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5517" w14:textId="77777777" w:rsidR="004A3402" w:rsidRDefault="004A3402" w:rsidP="004A3402">
      <w:pPr>
        <w:pStyle w:val="NoSpacing"/>
        <w:jc w:val="center"/>
        <w:rPr>
          <w:sz w:val="24"/>
        </w:rPr>
      </w:pPr>
      <w:r>
        <w:rPr>
          <w:sz w:val="24"/>
        </w:rPr>
        <w:t>Lower Salford Township</w:t>
      </w:r>
    </w:p>
    <w:p w14:paraId="39861944" w14:textId="77777777" w:rsidR="004A3402" w:rsidRDefault="004A3402" w:rsidP="004A3402">
      <w:pPr>
        <w:pStyle w:val="NoSpacing"/>
        <w:jc w:val="center"/>
        <w:rPr>
          <w:sz w:val="24"/>
        </w:rPr>
      </w:pPr>
      <w:r>
        <w:rPr>
          <w:sz w:val="24"/>
        </w:rPr>
        <w:t>Planning Commission Meeting</w:t>
      </w:r>
    </w:p>
    <w:p w14:paraId="68840B3C" w14:textId="7F245BB5" w:rsidR="004A3402" w:rsidRPr="00DC0D90" w:rsidRDefault="004A3402" w:rsidP="004A3402">
      <w:pPr>
        <w:widowControl w:val="0"/>
        <w:autoSpaceDE w:val="0"/>
        <w:autoSpaceDN w:val="0"/>
        <w:spacing w:before="1" w:after="0" w:line="240" w:lineRule="auto"/>
        <w:jc w:val="center"/>
        <w:rPr>
          <w:rFonts w:ascii="Times New Roman" w:eastAsia="Times New Roman" w:hAnsi="Times New Roman" w:cs="Times New Roman"/>
          <w:bCs/>
          <w:sz w:val="24"/>
          <w:szCs w:val="22"/>
        </w:rPr>
      </w:pPr>
      <w:r>
        <w:rPr>
          <w:rFonts w:ascii="Times New Roman" w:eastAsia="Times New Roman" w:hAnsi="Times New Roman" w:cs="Times New Roman"/>
          <w:bCs/>
          <w:sz w:val="24"/>
          <w:szCs w:val="22"/>
        </w:rPr>
        <w:t>April</w:t>
      </w:r>
      <w:r w:rsidRPr="00DC0D90">
        <w:rPr>
          <w:rFonts w:ascii="Times New Roman" w:eastAsia="Times New Roman" w:hAnsi="Times New Roman" w:cs="Times New Roman"/>
          <w:bCs/>
          <w:sz w:val="24"/>
          <w:szCs w:val="22"/>
        </w:rPr>
        <w:t xml:space="preserve"> 2</w:t>
      </w:r>
      <w:r>
        <w:rPr>
          <w:rFonts w:ascii="Times New Roman" w:eastAsia="Times New Roman" w:hAnsi="Times New Roman" w:cs="Times New Roman"/>
          <w:bCs/>
          <w:sz w:val="24"/>
          <w:szCs w:val="22"/>
        </w:rPr>
        <w:t>2</w:t>
      </w:r>
      <w:r w:rsidRPr="00DC0D90">
        <w:rPr>
          <w:rFonts w:ascii="Times New Roman" w:eastAsia="Times New Roman" w:hAnsi="Times New Roman" w:cs="Times New Roman"/>
          <w:bCs/>
          <w:sz w:val="24"/>
          <w:szCs w:val="22"/>
        </w:rPr>
        <w:t>, 2026</w:t>
      </w:r>
    </w:p>
    <w:p w14:paraId="2CAFEC37" w14:textId="77777777" w:rsidR="004A3402" w:rsidRPr="00DC0D90" w:rsidRDefault="004A3402" w:rsidP="004A3402">
      <w:pPr>
        <w:widowControl w:val="0"/>
        <w:autoSpaceDE w:val="0"/>
        <w:autoSpaceDN w:val="0"/>
        <w:spacing w:before="1" w:after="0" w:line="240" w:lineRule="auto"/>
        <w:rPr>
          <w:rFonts w:ascii="Times New Roman" w:eastAsia="Times New Roman" w:hAnsi="Times New Roman" w:cs="Times New Roman"/>
          <w:bCs/>
          <w:sz w:val="24"/>
          <w:szCs w:val="22"/>
        </w:rPr>
      </w:pPr>
    </w:p>
    <w:p w14:paraId="7405D7A3" w14:textId="0BF880D9" w:rsidR="004A3402" w:rsidRPr="00786FD9" w:rsidRDefault="004A3402" w:rsidP="004A3402">
      <w:pPr>
        <w:widowControl w:val="0"/>
        <w:autoSpaceDE w:val="0"/>
        <w:autoSpaceDN w:val="0"/>
        <w:spacing w:after="0"/>
        <w:ind w:right="179"/>
        <w:rPr>
          <w:rFonts w:ascii="Times New Roman" w:eastAsia="Times New Roman" w:hAnsi="Times New Roman" w:cs="Times New Roman"/>
          <w:b w:val="0"/>
          <w:color w:val="212121"/>
          <w:w w:val="105"/>
          <w:sz w:val="24"/>
        </w:rPr>
      </w:pPr>
      <w:r w:rsidRPr="00786FD9">
        <w:rPr>
          <w:rFonts w:ascii="Times New Roman" w:eastAsia="Times New Roman" w:hAnsi="Times New Roman" w:cs="Times New Roman"/>
          <w:b w:val="0"/>
          <w:color w:val="212121"/>
          <w:w w:val="105"/>
          <w:sz w:val="24"/>
        </w:rPr>
        <w:t>Planning Commission Vice Chair Julia Hurle called to</w:t>
      </w:r>
      <w:r w:rsidRPr="00786FD9">
        <w:rPr>
          <w:rFonts w:ascii="Times New Roman" w:eastAsia="Times New Roman" w:hAnsi="Times New Roman" w:cs="Times New Roman"/>
          <w:b w:val="0"/>
          <w:color w:val="212121"/>
          <w:spacing w:val="-4"/>
          <w:w w:val="105"/>
          <w:sz w:val="24"/>
        </w:rPr>
        <w:t xml:space="preserve"> </w:t>
      </w:r>
      <w:r w:rsidRPr="00786FD9">
        <w:rPr>
          <w:rFonts w:ascii="Times New Roman" w:eastAsia="Times New Roman" w:hAnsi="Times New Roman" w:cs="Times New Roman"/>
          <w:b w:val="0"/>
          <w:color w:val="212121"/>
          <w:w w:val="105"/>
          <w:sz w:val="24"/>
        </w:rPr>
        <w:t>order the</w:t>
      </w:r>
      <w:r w:rsidRPr="00786FD9">
        <w:rPr>
          <w:rFonts w:ascii="Times New Roman" w:eastAsia="Times New Roman" w:hAnsi="Times New Roman" w:cs="Times New Roman"/>
          <w:b w:val="0"/>
          <w:color w:val="212121"/>
          <w:spacing w:val="-8"/>
          <w:w w:val="105"/>
          <w:sz w:val="24"/>
        </w:rPr>
        <w:t xml:space="preserve"> </w:t>
      </w:r>
      <w:r w:rsidRPr="00786FD9">
        <w:rPr>
          <w:rFonts w:ascii="Times New Roman" w:eastAsia="Times New Roman" w:hAnsi="Times New Roman" w:cs="Times New Roman"/>
          <w:b w:val="0"/>
          <w:color w:val="212121"/>
          <w:w w:val="105"/>
          <w:sz w:val="24"/>
        </w:rPr>
        <w:t>Lower Salford Township Planning</w:t>
      </w:r>
      <w:r w:rsidRPr="00786FD9">
        <w:rPr>
          <w:rFonts w:ascii="Times New Roman" w:eastAsia="Times New Roman" w:hAnsi="Times New Roman" w:cs="Times New Roman"/>
          <w:b w:val="0"/>
          <w:color w:val="212121"/>
          <w:spacing w:val="-13"/>
          <w:w w:val="105"/>
          <w:sz w:val="24"/>
        </w:rPr>
        <w:t xml:space="preserve"> </w:t>
      </w:r>
      <w:r w:rsidRPr="00786FD9">
        <w:rPr>
          <w:rFonts w:ascii="Times New Roman" w:eastAsia="Times New Roman" w:hAnsi="Times New Roman" w:cs="Times New Roman"/>
          <w:b w:val="0"/>
          <w:color w:val="212121"/>
          <w:w w:val="105"/>
          <w:sz w:val="24"/>
        </w:rPr>
        <w:t>Commission</w:t>
      </w:r>
      <w:r w:rsidRPr="00786FD9">
        <w:rPr>
          <w:rFonts w:ascii="Times New Roman" w:eastAsia="Times New Roman" w:hAnsi="Times New Roman" w:cs="Times New Roman"/>
          <w:b w:val="0"/>
          <w:color w:val="212121"/>
          <w:spacing w:val="-1"/>
          <w:w w:val="105"/>
          <w:sz w:val="24"/>
        </w:rPr>
        <w:t xml:space="preserve"> </w:t>
      </w:r>
      <w:r w:rsidRPr="00786FD9">
        <w:rPr>
          <w:rFonts w:ascii="Times New Roman" w:eastAsia="Times New Roman" w:hAnsi="Times New Roman" w:cs="Times New Roman"/>
          <w:b w:val="0"/>
          <w:color w:val="212121"/>
          <w:w w:val="105"/>
          <w:sz w:val="24"/>
        </w:rPr>
        <w:t>meeting</w:t>
      </w:r>
      <w:r w:rsidRPr="00786FD9">
        <w:rPr>
          <w:rFonts w:ascii="Times New Roman" w:eastAsia="Times New Roman" w:hAnsi="Times New Roman" w:cs="Times New Roman"/>
          <w:b w:val="0"/>
          <w:color w:val="212121"/>
          <w:spacing w:val="-12"/>
          <w:w w:val="105"/>
          <w:sz w:val="24"/>
        </w:rPr>
        <w:t xml:space="preserve"> </w:t>
      </w:r>
      <w:r w:rsidRPr="00786FD9">
        <w:rPr>
          <w:rFonts w:ascii="Times New Roman" w:eastAsia="Times New Roman" w:hAnsi="Times New Roman" w:cs="Times New Roman"/>
          <w:b w:val="0"/>
          <w:color w:val="212121"/>
          <w:w w:val="105"/>
          <w:sz w:val="24"/>
        </w:rPr>
        <w:t>at</w:t>
      </w:r>
      <w:r w:rsidRPr="00786FD9">
        <w:rPr>
          <w:rFonts w:ascii="Times New Roman" w:eastAsia="Times New Roman" w:hAnsi="Times New Roman" w:cs="Times New Roman"/>
          <w:b w:val="0"/>
          <w:color w:val="212121"/>
          <w:spacing w:val="-16"/>
          <w:w w:val="105"/>
          <w:sz w:val="24"/>
        </w:rPr>
        <w:t xml:space="preserve"> </w:t>
      </w:r>
      <w:r w:rsidRPr="00786FD9">
        <w:rPr>
          <w:rFonts w:ascii="Times New Roman" w:eastAsia="Times New Roman" w:hAnsi="Times New Roman" w:cs="Times New Roman"/>
          <w:b w:val="0"/>
          <w:color w:val="212121"/>
          <w:w w:val="105"/>
          <w:sz w:val="24"/>
        </w:rPr>
        <w:t>7:30pm.</w:t>
      </w:r>
      <w:r w:rsidRPr="00786FD9">
        <w:rPr>
          <w:rFonts w:ascii="Times New Roman" w:eastAsia="Times New Roman" w:hAnsi="Times New Roman" w:cs="Times New Roman"/>
          <w:b w:val="0"/>
          <w:color w:val="212121"/>
          <w:spacing w:val="-8"/>
          <w:w w:val="105"/>
          <w:sz w:val="24"/>
        </w:rPr>
        <w:t xml:space="preserve"> </w:t>
      </w:r>
      <w:r w:rsidRPr="00786FD9">
        <w:rPr>
          <w:rFonts w:ascii="Times New Roman" w:eastAsia="Times New Roman" w:hAnsi="Times New Roman" w:cs="Times New Roman"/>
          <w:b w:val="0"/>
          <w:color w:val="212121"/>
          <w:w w:val="105"/>
          <w:sz w:val="24"/>
        </w:rPr>
        <w:t>Other</w:t>
      </w:r>
      <w:r w:rsidRPr="00786FD9">
        <w:rPr>
          <w:rFonts w:ascii="Times New Roman" w:eastAsia="Times New Roman" w:hAnsi="Times New Roman" w:cs="Times New Roman"/>
          <w:b w:val="0"/>
          <w:color w:val="212121"/>
          <w:spacing w:val="-10"/>
          <w:w w:val="105"/>
          <w:sz w:val="24"/>
        </w:rPr>
        <w:t xml:space="preserve"> </w:t>
      </w:r>
      <w:r w:rsidRPr="00786FD9">
        <w:rPr>
          <w:rFonts w:ascii="Times New Roman" w:eastAsia="Times New Roman" w:hAnsi="Times New Roman" w:cs="Times New Roman"/>
          <w:b w:val="0"/>
          <w:color w:val="212121"/>
          <w:w w:val="105"/>
          <w:sz w:val="24"/>
        </w:rPr>
        <w:t>Planning</w:t>
      </w:r>
      <w:r w:rsidRPr="00786FD9">
        <w:rPr>
          <w:rFonts w:ascii="Times New Roman" w:eastAsia="Times New Roman" w:hAnsi="Times New Roman" w:cs="Times New Roman"/>
          <w:b w:val="0"/>
          <w:color w:val="212121"/>
          <w:spacing w:val="-6"/>
          <w:w w:val="105"/>
          <w:sz w:val="24"/>
        </w:rPr>
        <w:t xml:space="preserve"> </w:t>
      </w:r>
      <w:r w:rsidRPr="00786FD9">
        <w:rPr>
          <w:rFonts w:ascii="Times New Roman" w:eastAsia="Times New Roman" w:hAnsi="Times New Roman" w:cs="Times New Roman"/>
          <w:b w:val="0"/>
          <w:color w:val="212121"/>
          <w:w w:val="105"/>
          <w:sz w:val="24"/>
        </w:rPr>
        <w:t>Commission</w:t>
      </w:r>
      <w:r w:rsidRPr="00786FD9">
        <w:rPr>
          <w:rFonts w:ascii="Times New Roman" w:eastAsia="Times New Roman" w:hAnsi="Times New Roman" w:cs="Times New Roman"/>
          <w:b w:val="0"/>
          <w:color w:val="212121"/>
          <w:spacing w:val="-4"/>
          <w:w w:val="105"/>
          <w:sz w:val="24"/>
        </w:rPr>
        <w:t xml:space="preserve"> </w:t>
      </w:r>
      <w:r w:rsidRPr="00786FD9">
        <w:rPr>
          <w:rFonts w:ascii="Times New Roman" w:eastAsia="Times New Roman" w:hAnsi="Times New Roman" w:cs="Times New Roman"/>
          <w:b w:val="0"/>
          <w:color w:val="212121"/>
          <w:w w:val="105"/>
          <w:sz w:val="24"/>
        </w:rPr>
        <w:t>members</w:t>
      </w:r>
      <w:r w:rsidRPr="00786FD9">
        <w:rPr>
          <w:rFonts w:ascii="Times New Roman" w:eastAsia="Times New Roman" w:hAnsi="Times New Roman" w:cs="Times New Roman"/>
          <w:b w:val="0"/>
          <w:color w:val="212121"/>
          <w:spacing w:val="-11"/>
          <w:w w:val="105"/>
          <w:sz w:val="24"/>
        </w:rPr>
        <w:t xml:space="preserve"> </w:t>
      </w:r>
      <w:r w:rsidRPr="00786FD9">
        <w:rPr>
          <w:rFonts w:ascii="Times New Roman" w:eastAsia="Times New Roman" w:hAnsi="Times New Roman" w:cs="Times New Roman"/>
          <w:b w:val="0"/>
          <w:color w:val="212121"/>
          <w:w w:val="105"/>
          <w:sz w:val="24"/>
        </w:rPr>
        <w:t>in</w:t>
      </w:r>
      <w:r w:rsidRPr="00786FD9">
        <w:rPr>
          <w:rFonts w:ascii="Times New Roman" w:eastAsia="Times New Roman" w:hAnsi="Times New Roman" w:cs="Times New Roman"/>
          <w:b w:val="0"/>
          <w:color w:val="212121"/>
          <w:spacing w:val="-16"/>
          <w:w w:val="105"/>
          <w:sz w:val="24"/>
        </w:rPr>
        <w:t xml:space="preserve"> </w:t>
      </w:r>
      <w:r w:rsidRPr="00786FD9">
        <w:rPr>
          <w:rFonts w:ascii="Times New Roman" w:eastAsia="Times New Roman" w:hAnsi="Times New Roman" w:cs="Times New Roman"/>
          <w:b w:val="0"/>
          <w:color w:val="212121"/>
          <w:w w:val="105"/>
          <w:sz w:val="24"/>
        </w:rPr>
        <w:t>attendance</w:t>
      </w:r>
      <w:r w:rsidRPr="00786FD9">
        <w:rPr>
          <w:rFonts w:ascii="Times New Roman" w:eastAsia="Times New Roman" w:hAnsi="Times New Roman" w:cs="Times New Roman"/>
          <w:b w:val="0"/>
          <w:color w:val="212121"/>
          <w:spacing w:val="-12"/>
          <w:w w:val="105"/>
          <w:sz w:val="24"/>
        </w:rPr>
        <w:t xml:space="preserve"> </w:t>
      </w:r>
      <w:r w:rsidRPr="00786FD9">
        <w:rPr>
          <w:rFonts w:ascii="Times New Roman" w:eastAsia="Times New Roman" w:hAnsi="Times New Roman" w:cs="Times New Roman"/>
          <w:b w:val="0"/>
          <w:color w:val="212121"/>
          <w:w w:val="105"/>
          <w:sz w:val="24"/>
        </w:rPr>
        <w:t>were David Bowe, Scott Bamford, and Terry Crippen. Also in</w:t>
      </w:r>
      <w:r w:rsidRPr="00786FD9">
        <w:rPr>
          <w:rFonts w:ascii="Times New Roman" w:eastAsia="Times New Roman" w:hAnsi="Times New Roman" w:cs="Times New Roman"/>
          <w:b w:val="0"/>
          <w:color w:val="212121"/>
          <w:spacing w:val="-7"/>
          <w:w w:val="105"/>
          <w:sz w:val="24"/>
        </w:rPr>
        <w:t xml:space="preserve"> </w:t>
      </w:r>
      <w:r w:rsidRPr="00786FD9">
        <w:rPr>
          <w:rFonts w:ascii="Times New Roman" w:eastAsia="Times New Roman" w:hAnsi="Times New Roman" w:cs="Times New Roman"/>
          <w:b w:val="0"/>
          <w:color w:val="212121"/>
          <w:w w:val="105"/>
          <w:sz w:val="24"/>
        </w:rPr>
        <w:t>attendance was Mike Beuke, Director of Building &amp; Zoning. and Claire Warner of the Montgomery</w:t>
      </w:r>
      <w:r w:rsidRPr="00786FD9">
        <w:rPr>
          <w:rFonts w:ascii="Times New Roman" w:eastAsia="Times New Roman" w:hAnsi="Times New Roman" w:cs="Times New Roman"/>
          <w:b w:val="0"/>
          <w:color w:val="212121"/>
          <w:spacing w:val="22"/>
          <w:w w:val="105"/>
          <w:sz w:val="24"/>
        </w:rPr>
        <w:t xml:space="preserve"> </w:t>
      </w:r>
      <w:r w:rsidRPr="00786FD9">
        <w:rPr>
          <w:rFonts w:ascii="Times New Roman" w:eastAsia="Times New Roman" w:hAnsi="Times New Roman" w:cs="Times New Roman"/>
          <w:b w:val="0"/>
          <w:color w:val="212121"/>
          <w:w w:val="105"/>
          <w:sz w:val="24"/>
        </w:rPr>
        <w:t>County Planning Commission</w:t>
      </w:r>
      <w:r w:rsidR="00095B8A" w:rsidRPr="00786FD9">
        <w:rPr>
          <w:rFonts w:ascii="Times New Roman" w:eastAsia="Times New Roman" w:hAnsi="Times New Roman" w:cs="Times New Roman"/>
          <w:b w:val="0"/>
          <w:color w:val="212121"/>
          <w:w w:val="105"/>
          <w:sz w:val="24"/>
        </w:rPr>
        <w:t xml:space="preserve">. </w:t>
      </w:r>
      <w:r w:rsidRPr="00786FD9">
        <w:rPr>
          <w:rFonts w:ascii="Times New Roman" w:eastAsia="Times New Roman" w:hAnsi="Times New Roman" w:cs="Times New Roman"/>
          <w:b w:val="0"/>
          <w:color w:val="212121"/>
          <w:w w:val="105"/>
          <w:sz w:val="24"/>
        </w:rPr>
        <w:t>Excuse</w:t>
      </w:r>
      <w:r w:rsidR="00CA6252" w:rsidRPr="00786FD9">
        <w:rPr>
          <w:rFonts w:ascii="Times New Roman" w:eastAsia="Times New Roman" w:hAnsi="Times New Roman" w:cs="Times New Roman"/>
          <w:b w:val="0"/>
          <w:color w:val="212121"/>
          <w:w w:val="105"/>
          <w:sz w:val="24"/>
        </w:rPr>
        <w:t>d from the meeting was</w:t>
      </w:r>
      <w:r w:rsidRPr="00786FD9">
        <w:rPr>
          <w:rFonts w:ascii="Times New Roman" w:eastAsia="Times New Roman" w:hAnsi="Times New Roman" w:cs="Times New Roman"/>
          <w:b w:val="0"/>
          <w:color w:val="212121"/>
          <w:w w:val="105"/>
          <w:sz w:val="24"/>
        </w:rPr>
        <w:t xml:space="preserve"> </w:t>
      </w:r>
      <w:r w:rsidR="00CA6252" w:rsidRPr="00786FD9">
        <w:rPr>
          <w:rFonts w:ascii="Times New Roman" w:eastAsia="Times New Roman" w:hAnsi="Times New Roman" w:cs="Times New Roman"/>
          <w:b w:val="0"/>
          <w:color w:val="212121"/>
          <w:w w:val="105"/>
          <w:sz w:val="24"/>
        </w:rPr>
        <w:t xml:space="preserve">Chair </w:t>
      </w:r>
      <w:r w:rsidRPr="00786FD9">
        <w:rPr>
          <w:rFonts w:ascii="Times New Roman" w:eastAsia="Times New Roman" w:hAnsi="Times New Roman" w:cs="Times New Roman"/>
          <w:b w:val="0"/>
          <w:color w:val="212121"/>
          <w:w w:val="105"/>
          <w:sz w:val="24"/>
        </w:rPr>
        <w:t>Manus McHugh</w:t>
      </w:r>
      <w:r w:rsidR="00CA6252" w:rsidRPr="00786FD9">
        <w:rPr>
          <w:rFonts w:ascii="Times New Roman" w:eastAsia="Times New Roman" w:hAnsi="Times New Roman" w:cs="Times New Roman"/>
          <w:b w:val="0"/>
          <w:color w:val="212121"/>
          <w:w w:val="105"/>
          <w:sz w:val="24"/>
        </w:rPr>
        <w:t>, members</w:t>
      </w:r>
      <w:r w:rsidRPr="00786FD9">
        <w:rPr>
          <w:rFonts w:ascii="Times New Roman" w:eastAsia="Times New Roman" w:hAnsi="Times New Roman" w:cs="Times New Roman"/>
          <w:b w:val="0"/>
          <w:color w:val="212121"/>
          <w:w w:val="105"/>
          <w:sz w:val="24"/>
        </w:rPr>
        <w:t xml:space="preserve"> Joe</w:t>
      </w:r>
      <w:r w:rsidRPr="00786FD9">
        <w:rPr>
          <w:rFonts w:ascii="Times New Roman" w:eastAsia="Times New Roman" w:hAnsi="Times New Roman" w:cs="Times New Roman"/>
          <w:b w:val="0"/>
          <w:color w:val="212121"/>
          <w:spacing w:val="-3"/>
          <w:w w:val="105"/>
          <w:sz w:val="24"/>
        </w:rPr>
        <w:t xml:space="preserve"> </w:t>
      </w:r>
      <w:r w:rsidRPr="00786FD9">
        <w:rPr>
          <w:rFonts w:ascii="Times New Roman" w:eastAsia="Times New Roman" w:hAnsi="Times New Roman" w:cs="Times New Roman"/>
          <w:b w:val="0"/>
          <w:color w:val="212121"/>
          <w:w w:val="105"/>
          <w:sz w:val="24"/>
        </w:rPr>
        <w:t>Harwanko</w:t>
      </w:r>
      <w:r w:rsidR="00CA6252" w:rsidRPr="00786FD9">
        <w:rPr>
          <w:rFonts w:ascii="Times New Roman" w:eastAsia="Times New Roman" w:hAnsi="Times New Roman" w:cs="Times New Roman"/>
          <w:b w:val="0"/>
          <w:color w:val="212121"/>
          <w:w w:val="105"/>
          <w:sz w:val="24"/>
        </w:rPr>
        <w:t xml:space="preserve"> and</w:t>
      </w:r>
      <w:r w:rsidRPr="00786FD9">
        <w:rPr>
          <w:rFonts w:ascii="Times New Roman" w:eastAsia="Times New Roman" w:hAnsi="Times New Roman" w:cs="Times New Roman"/>
          <w:b w:val="0"/>
          <w:color w:val="212121"/>
          <w:w w:val="105"/>
          <w:sz w:val="24"/>
        </w:rPr>
        <w:t xml:space="preserve"> David Goodman</w:t>
      </w:r>
      <w:r w:rsidR="00CA6252" w:rsidRPr="00786FD9">
        <w:rPr>
          <w:rFonts w:ascii="Times New Roman" w:eastAsia="Times New Roman" w:hAnsi="Times New Roman" w:cs="Times New Roman"/>
          <w:b w:val="0"/>
          <w:color w:val="212121"/>
          <w:w w:val="105"/>
          <w:sz w:val="24"/>
        </w:rPr>
        <w:t>,</w:t>
      </w:r>
      <w:r w:rsidRPr="00786FD9">
        <w:rPr>
          <w:rFonts w:ascii="Times New Roman" w:eastAsia="Times New Roman" w:hAnsi="Times New Roman" w:cs="Times New Roman"/>
          <w:b w:val="0"/>
          <w:color w:val="212121"/>
          <w:w w:val="105"/>
          <w:sz w:val="24"/>
        </w:rPr>
        <w:t xml:space="preserve"> Michele Fountain, P.E. of ARRO Consulting Inc., the Township Engineer, </w:t>
      </w:r>
      <w:r w:rsidR="00CA6252" w:rsidRPr="00786FD9">
        <w:rPr>
          <w:rFonts w:ascii="Times New Roman" w:eastAsia="Times New Roman" w:hAnsi="Times New Roman" w:cs="Times New Roman"/>
          <w:b w:val="0"/>
          <w:color w:val="212121"/>
          <w:w w:val="105"/>
          <w:sz w:val="24"/>
        </w:rPr>
        <w:t>and Stephanie Butler</w:t>
      </w:r>
      <w:r w:rsidRPr="00786FD9">
        <w:rPr>
          <w:rFonts w:ascii="Times New Roman" w:eastAsia="Times New Roman" w:hAnsi="Times New Roman" w:cs="Times New Roman"/>
          <w:b w:val="0"/>
          <w:color w:val="212121"/>
          <w:w w:val="105"/>
          <w:sz w:val="24"/>
        </w:rPr>
        <w:t>, P.E. of Bowman, the Township Traffic Engineer</w:t>
      </w:r>
      <w:r w:rsidR="00394458" w:rsidRPr="00786FD9">
        <w:rPr>
          <w:rFonts w:ascii="Times New Roman" w:eastAsia="Times New Roman" w:hAnsi="Times New Roman" w:cs="Times New Roman"/>
          <w:b w:val="0"/>
          <w:color w:val="212121"/>
          <w:w w:val="105"/>
          <w:sz w:val="24"/>
        </w:rPr>
        <w:t>.</w:t>
      </w:r>
    </w:p>
    <w:p w14:paraId="1F2E8A5E" w14:textId="77777777" w:rsidR="004A3402" w:rsidRPr="00786FD9" w:rsidRDefault="004A3402" w:rsidP="004A3402">
      <w:pPr>
        <w:widowControl w:val="0"/>
        <w:autoSpaceDE w:val="0"/>
        <w:autoSpaceDN w:val="0"/>
        <w:spacing w:before="90" w:after="0" w:line="240" w:lineRule="auto"/>
        <w:jc w:val="center"/>
        <w:rPr>
          <w:rFonts w:ascii="Times New Roman" w:eastAsia="Times New Roman" w:hAnsi="Times New Roman" w:cs="Times New Roman"/>
          <w:bCs/>
          <w:sz w:val="24"/>
          <w:szCs w:val="22"/>
        </w:rPr>
      </w:pPr>
      <w:bookmarkStart w:id="0" w:name="_Hlk188523656"/>
      <w:r w:rsidRPr="00786FD9">
        <w:rPr>
          <w:rFonts w:ascii="Times New Roman" w:eastAsia="Times New Roman" w:hAnsi="Times New Roman" w:cs="Times New Roman"/>
          <w:bCs/>
          <w:color w:val="212121"/>
          <w:spacing w:val="-2"/>
          <w:sz w:val="24"/>
          <w:szCs w:val="22"/>
          <w:u w:val="thick" w:color="212121"/>
        </w:rPr>
        <w:t>Minutes</w:t>
      </w:r>
    </w:p>
    <w:bookmarkEnd w:id="0"/>
    <w:p w14:paraId="577EFF41" w14:textId="00D0157C" w:rsidR="004A3402" w:rsidRPr="00786FD9" w:rsidRDefault="004A3402" w:rsidP="004A3402">
      <w:pPr>
        <w:widowControl w:val="0"/>
        <w:autoSpaceDE w:val="0"/>
        <w:autoSpaceDN w:val="0"/>
        <w:spacing w:before="15" w:after="0" w:line="240" w:lineRule="auto"/>
        <w:ind w:right="184"/>
        <w:rPr>
          <w:rFonts w:ascii="Times New Roman" w:eastAsia="Times New Roman" w:hAnsi="Times New Roman" w:cs="Times New Roman"/>
          <w:b w:val="0"/>
          <w:color w:val="212121"/>
          <w:w w:val="105"/>
          <w:sz w:val="24"/>
          <w:szCs w:val="22"/>
        </w:rPr>
      </w:pPr>
      <w:r w:rsidRPr="00786FD9">
        <w:rPr>
          <w:rFonts w:ascii="Times New Roman" w:eastAsia="Times New Roman" w:hAnsi="Times New Roman" w:cs="Times New Roman"/>
          <w:b w:val="0"/>
          <w:color w:val="212121"/>
          <w:w w:val="105"/>
          <w:sz w:val="24"/>
          <w:szCs w:val="22"/>
        </w:rPr>
        <w:t>The</w:t>
      </w:r>
      <w:r w:rsidRPr="00786FD9">
        <w:rPr>
          <w:rFonts w:ascii="Times New Roman" w:eastAsia="Times New Roman" w:hAnsi="Times New Roman" w:cs="Times New Roman"/>
          <w:b w:val="0"/>
          <w:color w:val="212121"/>
          <w:spacing w:val="-11"/>
          <w:w w:val="105"/>
          <w:sz w:val="24"/>
          <w:szCs w:val="22"/>
        </w:rPr>
        <w:t xml:space="preserve"> </w:t>
      </w:r>
      <w:r w:rsidRPr="00786FD9">
        <w:rPr>
          <w:rFonts w:ascii="Times New Roman" w:eastAsia="Times New Roman" w:hAnsi="Times New Roman" w:cs="Times New Roman"/>
          <w:b w:val="0"/>
          <w:color w:val="212121"/>
          <w:w w:val="105"/>
          <w:sz w:val="24"/>
          <w:szCs w:val="22"/>
        </w:rPr>
        <w:t>minutes</w:t>
      </w:r>
      <w:r w:rsidRPr="00786FD9">
        <w:rPr>
          <w:rFonts w:ascii="Times New Roman" w:eastAsia="Times New Roman" w:hAnsi="Times New Roman" w:cs="Times New Roman"/>
          <w:b w:val="0"/>
          <w:color w:val="212121"/>
          <w:spacing w:val="-7"/>
          <w:w w:val="105"/>
          <w:sz w:val="24"/>
          <w:szCs w:val="22"/>
        </w:rPr>
        <w:t xml:space="preserve"> </w:t>
      </w:r>
      <w:r w:rsidRPr="00786FD9">
        <w:rPr>
          <w:rFonts w:ascii="Times New Roman" w:eastAsia="Times New Roman" w:hAnsi="Times New Roman" w:cs="Times New Roman"/>
          <w:b w:val="0"/>
          <w:color w:val="212121"/>
          <w:w w:val="105"/>
          <w:sz w:val="24"/>
          <w:szCs w:val="22"/>
        </w:rPr>
        <w:t>from</w:t>
      </w:r>
      <w:r w:rsidRPr="00786FD9">
        <w:rPr>
          <w:rFonts w:ascii="Times New Roman" w:eastAsia="Times New Roman" w:hAnsi="Times New Roman" w:cs="Times New Roman"/>
          <w:b w:val="0"/>
          <w:color w:val="212121"/>
          <w:spacing w:val="-10"/>
          <w:w w:val="105"/>
          <w:sz w:val="24"/>
          <w:szCs w:val="22"/>
        </w:rPr>
        <w:t xml:space="preserve"> </w:t>
      </w:r>
      <w:r w:rsidRPr="00786FD9">
        <w:rPr>
          <w:rFonts w:ascii="Times New Roman" w:eastAsia="Times New Roman" w:hAnsi="Times New Roman" w:cs="Times New Roman"/>
          <w:b w:val="0"/>
          <w:color w:val="212121"/>
          <w:w w:val="105"/>
          <w:sz w:val="24"/>
          <w:szCs w:val="22"/>
        </w:rPr>
        <w:t>the March 25, 2026,</w:t>
      </w:r>
      <w:r w:rsidRPr="00786FD9">
        <w:rPr>
          <w:rFonts w:ascii="Times New Roman" w:eastAsia="Times New Roman" w:hAnsi="Times New Roman" w:cs="Times New Roman"/>
          <w:b w:val="0"/>
          <w:color w:val="212121"/>
          <w:spacing w:val="-7"/>
          <w:w w:val="105"/>
          <w:sz w:val="24"/>
          <w:szCs w:val="22"/>
        </w:rPr>
        <w:t xml:space="preserve"> </w:t>
      </w:r>
      <w:r w:rsidRPr="00786FD9">
        <w:rPr>
          <w:rFonts w:ascii="Times New Roman" w:eastAsia="Times New Roman" w:hAnsi="Times New Roman" w:cs="Times New Roman"/>
          <w:b w:val="0"/>
          <w:color w:val="212121"/>
          <w:w w:val="105"/>
          <w:sz w:val="24"/>
          <w:szCs w:val="22"/>
        </w:rPr>
        <w:t>meeting</w:t>
      </w:r>
      <w:r w:rsidRPr="00786FD9">
        <w:rPr>
          <w:rFonts w:ascii="Times New Roman" w:eastAsia="Times New Roman" w:hAnsi="Times New Roman" w:cs="Times New Roman"/>
          <w:b w:val="0"/>
          <w:color w:val="212121"/>
          <w:spacing w:val="-3"/>
          <w:w w:val="105"/>
          <w:sz w:val="24"/>
          <w:szCs w:val="22"/>
        </w:rPr>
        <w:t xml:space="preserve"> </w:t>
      </w:r>
      <w:r w:rsidRPr="00786FD9">
        <w:rPr>
          <w:rFonts w:ascii="Times New Roman" w:eastAsia="Times New Roman" w:hAnsi="Times New Roman" w:cs="Times New Roman"/>
          <w:b w:val="0"/>
          <w:color w:val="212121"/>
          <w:w w:val="105"/>
          <w:sz w:val="24"/>
          <w:szCs w:val="22"/>
        </w:rPr>
        <w:t>were</w:t>
      </w:r>
      <w:r w:rsidRPr="00786FD9">
        <w:rPr>
          <w:rFonts w:ascii="Times New Roman" w:eastAsia="Times New Roman" w:hAnsi="Times New Roman" w:cs="Times New Roman"/>
          <w:b w:val="0"/>
          <w:color w:val="212121"/>
          <w:spacing w:val="-8"/>
          <w:w w:val="105"/>
          <w:sz w:val="24"/>
          <w:szCs w:val="22"/>
        </w:rPr>
        <w:t xml:space="preserve"> </w:t>
      </w:r>
      <w:r w:rsidRPr="00786FD9">
        <w:rPr>
          <w:rFonts w:ascii="Times New Roman" w:eastAsia="Times New Roman" w:hAnsi="Times New Roman" w:cs="Times New Roman"/>
          <w:b w:val="0"/>
          <w:color w:val="212121"/>
          <w:w w:val="105"/>
          <w:sz w:val="24"/>
          <w:szCs w:val="22"/>
        </w:rPr>
        <w:t>reviewed.</w:t>
      </w:r>
      <w:r w:rsidRPr="00786FD9">
        <w:rPr>
          <w:rFonts w:ascii="Times New Roman" w:eastAsia="Times New Roman" w:hAnsi="Times New Roman" w:cs="Times New Roman"/>
          <w:b w:val="0"/>
          <w:color w:val="212121"/>
          <w:spacing w:val="-3"/>
          <w:w w:val="105"/>
          <w:sz w:val="24"/>
          <w:szCs w:val="22"/>
        </w:rPr>
        <w:t xml:space="preserve"> </w:t>
      </w:r>
      <w:r w:rsidRPr="00786FD9">
        <w:rPr>
          <w:rFonts w:ascii="Times New Roman" w:eastAsia="Times New Roman" w:hAnsi="Times New Roman" w:cs="Times New Roman"/>
          <w:b w:val="0"/>
          <w:color w:val="212121"/>
          <w:w w:val="105"/>
          <w:sz w:val="24"/>
          <w:szCs w:val="22"/>
        </w:rPr>
        <w:t xml:space="preserve">Mr. </w:t>
      </w:r>
      <w:r w:rsidR="00394458" w:rsidRPr="00786FD9">
        <w:rPr>
          <w:rFonts w:ascii="Times New Roman" w:eastAsia="Times New Roman" w:hAnsi="Times New Roman" w:cs="Times New Roman"/>
          <w:b w:val="0"/>
          <w:color w:val="212121"/>
          <w:w w:val="105"/>
          <w:sz w:val="24"/>
          <w:szCs w:val="22"/>
        </w:rPr>
        <w:t xml:space="preserve">Crippen </w:t>
      </w:r>
      <w:r w:rsidRPr="00786FD9">
        <w:rPr>
          <w:rFonts w:ascii="Times New Roman" w:eastAsia="Times New Roman" w:hAnsi="Times New Roman" w:cs="Times New Roman"/>
          <w:b w:val="0"/>
          <w:color w:val="212121"/>
          <w:w w:val="105"/>
          <w:sz w:val="24"/>
          <w:szCs w:val="22"/>
        </w:rPr>
        <w:t>made</w:t>
      </w:r>
      <w:r w:rsidRPr="00786FD9">
        <w:rPr>
          <w:rFonts w:ascii="Times New Roman" w:eastAsia="Times New Roman" w:hAnsi="Times New Roman" w:cs="Times New Roman"/>
          <w:b w:val="0"/>
          <w:color w:val="212121"/>
          <w:spacing w:val="-9"/>
          <w:w w:val="105"/>
          <w:sz w:val="24"/>
          <w:szCs w:val="22"/>
        </w:rPr>
        <w:t xml:space="preserve"> </w:t>
      </w:r>
      <w:r w:rsidRPr="00786FD9">
        <w:rPr>
          <w:rFonts w:ascii="Times New Roman" w:eastAsia="Times New Roman" w:hAnsi="Times New Roman" w:cs="Times New Roman"/>
          <w:b w:val="0"/>
          <w:color w:val="212121"/>
          <w:w w:val="105"/>
          <w:sz w:val="24"/>
          <w:szCs w:val="22"/>
        </w:rPr>
        <w:t>a</w:t>
      </w:r>
      <w:r w:rsidRPr="00786FD9">
        <w:rPr>
          <w:rFonts w:ascii="Times New Roman" w:eastAsia="Times New Roman" w:hAnsi="Times New Roman" w:cs="Times New Roman"/>
          <w:b w:val="0"/>
          <w:color w:val="212121"/>
          <w:spacing w:val="-12"/>
          <w:w w:val="105"/>
          <w:sz w:val="24"/>
          <w:szCs w:val="22"/>
        </w:rPr>
        <w:t xml:space="preserve"> </w:t>
      </w:r>
      <w:r w:rsidRPr="00786FD9">
        <w:rPr>
          <w:rFonts w:ascii="Times New Roman" w:eastAsia="Times New Roman" w:hAnsi="Times New Roman" w:cs="Times New Roman"/>
          <w:b w:val="0"/>
          <w:color w:val="212121"/>
          <w:w w:val="105"/>
          <w:sz w:val="24"/>
          <w:szCs w:val="22"/>
        </w:rPr>
        <w:t>motion</w:t>
      </w:r>
      <w:r w:rsidRPr="00786FD9">
        <w:rPr>
          <w:rFonts w:ascii="Times New Roman" w:eastAsia="Times New Roman" w:hAnsi="Times New Roman" w:cs="Times New Roman"/>
          <w:b w:val="0"/>
          <w:color w:val="212121"/>
          <w:spacing w:val="-3"/>
          <w:w w:val="105"/>
          <w:sz w:val="24"/>
          <w:szCs w:val="22"/>
        </w:rPr>
        <w:t xml:space="preserve"> </w:t>
      </w:r>
      <w:r w:rsidRPr="00786FD9">
        <w:rPr>
          <w:rFonts w:ascii="Times New Roman" w:eastAsia="Times New Roman" w:hAnsi="Times New Roman" w:cs="Times New Roman"/>
          <w:b w:val="0"/>
          <w:color w:val="212121"/>
          <w:w w:val="105"/>
          <w:sz w:val="24"/>
          <w:szCs w:val="22"/>
        </w:rPr>
        <w:t>to</w:t>
      </w:r>
      <w:r w:rsidRPr="00786FD9">
        <w:rPr>
          <w:rFonts w:ascii="Times New Roman" w:eastAsia="Times New Roman" w:hAnsi="Times New Roman" w:cs="Times New Roman"/>
          <w:b w:val="0"/>
          <w:color w:val="212121"/>
          <w:spacing w:val="-12"/>
          <w:w w:val="105"/>
          <w:sz w:val="24"/>
          <w:szCs w:val="22"/>
        </w:rPr>
        <w:t xml:space="preserve"> approve</w:t>
      </w:r>
      <w:r w:rsidRPr="00786FD9">
        <w:rPr>
          <w:rFonts w:ascii="Times New Roman" w:eastAsia="Times New Roman" w:hAnsi="Times New Roman" w:cs="Times New Roman"/>
          <w:b w:val="0"/>
          <w:color w:val="212121"/>
          <w:w w:val="105"/>
          <w:sz w:val="24"/>
          <w:szCs w:val="22"/>
        </w:rPr>
        <w:t xml:space="preserve"> the minutes; Mr. </w:t>
      </w:r>
      <w:r w:rsidR="00394458" w:rsidRPr="00786FD9">
        <w:rPr>
          <w:rFonts w:ascii="Times New Roman" w:eastAsia="Times New Roman" w:hAnsi="Times New Roman" w:cs="Times New Roman"/>
          <w:b w:val="0"/>
          <w:color w:val="212121"/>
          <w:w w:val="105"/>
          <w:sz w:val="24"/>
          <w:szCs w:val="22"/>
        </w:rPr>
        <w:t xml:space="preserve">Bowe </w:t>
      </w:r>
      <w:r w:rsidRPr="00786FD9">
        <w:rPr>
          <w:rFonts w:ascii="Times New Roman" w:eastAsia="Times New Roman" w:hAnsi="Times New Roman" w:cs="Times New Roman"/>
          <w:b w:val="0"/>
          <w:color w:val="212121"/>
          <w:w w:val="105"/>
          <w:sz w:val="24"/>
          <w:szCs w:val="22"/>
        </w:rPr>
        <w:t>seconded the motion.</w:t>
      </w:r>
    </w:p>
    <w:p w14:paraId="3E1348EA" w14:textId="3471CC27" w:rsidR="004A3402" w:rsidRPr="00786FD9" w:rsidRDefault="004A3402" w:rsidP="004A3402">
      <w:pPr>
        <w:spacing w:line="240" w:lineRule="auto"/>
        <w:contextualSpacing/>
        <w:jc w:val="center"/>
        <w:rPr>
          <w:rFonts w:ascii="Times New Roman" w:hAnsi="Times New Roman" w:cs="Times New Roman"/>
          <w:b w:val="0"/>
          <w:bCs/>
          <w:sz w:val="24"/>
        </w:rPr>
      </w:pPr>
      <w:bookmarkStart w:id="1" w:name="_Hlk178841486"/>
      <w:bookmarkStart w:id="2" w:name="_Hlk188538984"/>
      <w:r w:rsidRPr="00786FD9">
        <w:rPr>
          <w:rFonts w:ascii="Times New Roman" w:hAnsi="Times New Roman" w:cs="Times New Roman"/>
          <w:b w:val="0"/>
          <w:bCs/>
          <w:sz w:val="24"/>
        </w:rPr>
        <w:t xml:space="preserve">Motion </w:t>
      </w:r>
      <w:r w:rsidR="00CA6252" w:rsidRPr="00786FD9">
        <w:rPr>
          <w:rFonts w:ascii="Times New Roman" w:hAnsi="Times New Roman" w:cs="Times New Roman"/>
          <w:b w:val="0"/>
          <w:bCs/>
          <w:sz w:val="24"/>
        </w:rPr>
        <w:t>4</w:t>
      </w:r>
      <w:r w:rsidRPr="00786FD9">
        <w:rPr>
          <w:rFonts w:ascii="Times New Roman" w:hAnsi="Times New Roman" w:cs="Times New Roman"/>
          <w:b w:val="0"/>
          <w:bCs/>
          <w:sz w:val="24"/>
        </w:rPr>
        <w:t xml:space="preserve"> Yes; 0 No</w:t>
      </w:r>
      <w:bookmarkEnd w:id="1"/>
    </w:p>
    <w:p w14:paraId="184521ED" w14:textId="77777777" w:rsidR="00CA6252" w:rsidRDefault="00CA6252" w:rsidP="004A3402">
      <w:pPr>
        <w:spacing w:line="240" w:lineRule="auto"/>
        <w:contextualSpacing/>
        <w:jc w:val="center"/>
        <w:rPr>
          <w:rFonts w:ascii="Times New Roman" w:hAnsi="Times New Roman" w:cs="Times New Roman"/>
          <w:b w:val="0"/>
          <w:bCs/>
          <w:sz w:val="24"/>
        </w:rPr>
      </w:pPr>
    </w:p>
    <w:p w14:paraId="729DF44E" w14:textId="1F95FAF2" w:rsidR="00CA6252" w:rsidRPr="00E80400" w:rsidRDefault="00343A2C" w:rsidP="00CA6252">
      <w:pPr>
        <w:spacing w:line="240" w:lineRule="auto"/>
        <w:contextualSpacing/>
        <w:rPr>
          <w:rFonts w:ascii="Times New Roman" w:hAnsi="Times New Roman" w:cs="Times New Roman"/>
          <w:sz w:val="24"/>
          <w:u w:val="single"/>
        </w:rPr>
      </w:pPr>
      <w:r w:rsidRPr="00E80400">
        <w:rPr>
          <w:rFonts w:ascii="Times New Roman" w:hAnsi="Times New Roman" w:cs="Times New Roman"/>
          <w:sz w:val="24"/>
          <w:u w:val="single"/>
        </w:rPr>
        <w:t>Indian Valley Regional Comprehensive Plan Update</w:t>
      </w:r>
    </w:p>
    <w:p w14:paraId="3FD28791" w14:textId="77777777" w:rsidR="001D24B4" w:rsidRDefault="008E5E0F" w:rsidP="00CA6252">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Beuke</w:t>
      </w:r>
      <w:r w:rsidR="001D24B4">
        <w:rPr>
          <w:rFonts w:ascii="Times New Roman" w:hAnsi="Times New Roman" w:cs="Times New Roman"/>
          <w:b w:val="0"/>
          <w:bCs/>
          <w:sz w:val="24"/>
        </w:rPr>
        <w:t xml:space="preserve"> displayed the map pointing out the area north of the Turnpike that is currently designated as Rural Resource and zoned R1A. He also provided the definitions of Designated Growth Area and Secondary Growth Area.</w:t>
      </w:r>
    </w:p>
    <w:p w14:paraId="14EAB33C" w14:textId="77777777" w:rsidR="0038321C" w:rsidRDefault="001D24B4" w:rsidP="00CA6252">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Mr. Beuke</w:t>
      </w:r>
      <w:r w:rsidR="0038321C">
        <w:rPr>
          <w:rFonts w:ascii="Times New Roman" w:hAnsi="Times New Roman" w:cs="Times New Roman"/>
          <w:b w:val="0"/>
          <w:bCs/>
          <w:sz w:val="24"/>
        </w:rPr>
        <w:t xml:space="preserve"> explained that the Comprehensive Plan must be updated per the Municipal Planning Code.</w:t>
      </w:r>
    </w:p>
    <w:p w14:paraId="75FA914E" w14:textId="77777777" w:rsidR="0038321C" w:rsidRDefault="0038321C" w:rsidP="00CA6252">
      <w:pPr>
        <w:spacing w:line="240" w:lineRule="auto"/>
        <w:contextualSpacing/>
        <w:rPr>
          <w:rFonts w:ascii="Times New Roman" w:hAnsi="Times New Roman" w:cs="Times New Roman"/>
          <w:b w:val="0"/>
          <w:bCs/>
          <w:sz w:val="24"/>
        </w:rPr>
      </w:pPr>
      <w:r>
        <w:rPr>
          <w:rFonts w:ascii="Times New Roman" w:hAnsi="Times New Roman" w:cs="Times New Roman"/>
          <w:b w:val="0"/>
          <w:bCs/>
          <w:sz w:val="24"/>
        </w:rPr>
        <w:t>Ms. Warner informed everyone that the county is working with municipalities to update their plans and the process will be ongoing throughout the summer.</w:t>
      </w:r>
    </w:p>
    <w:p w14:paraId="4CFF91B5" w14:textId="0E24B85B" w:rsidR="00343A2C" w:rsidRPr="00343A2C" w:rsidRDefault="0038321C" w:rsidP="00CA6252">
      <w:pPr>
        <w:spacing w:line="240" w:lineRule="auto"/>
        <w:contextualSpacing/>
        <w:rPr>
          <w:rFonts w:ascii="Times New Roman" w:hAnsi="Times New Roman" w:cs="Times New Roman"/>
          <w:b w:val="0"/>
          <w:bCs/>
          <w:sz w:val="24"/>
        </w:rPr>
      </w:pPr>
      <w:r>
        <w:rPr>
          <w:rFonts w:ascii="Times New Roman" w:hAnsi="Times New Roman" w:cs="Times New Roman"/>
          <w:b w:val="0"/>
          <w:bCs/>
          <w:sz w:val="24"/>
        </w:rPr>
        <w:t>After a brief discussion, a motion was made by Mr. Crippen to designate the area as a Secondary Growth Area</w:t>
      </w:r>
      <w:r w:rsidR="00095B8A">
        <w:rPr>
          <w:rFonts w:ascii="Times New Roman" w:hAnsi="Times New Roman" w:cs="Times New Roman"/>
          <w:b w:val="0"/>
          <w:bCs/>
          <w:sz w:val="24"/>
        </w:rPr>
        <w:t xml:space="preserve">. </w:t>
      </w:r>
      <w:r>
        <w:rPr>
          <w:rFonts w:ascii="Times New Roman" w:hAnsi="Times New Roman" w:cs="Times New Roman"/>
          <w:b w:val="0"/>
          <w:bCs/>
          <w:sz w:val="24"/>
        </w:rPr>
        <w:t>The motion was seconded by Mr. Bamford.</w:t>
      </w:r>
      <w:r w:rsidR="008E5E0F">
        <w:rPr>
          <w:rFonts w:ascii="Times New Roman" w:hAnsi="Times New Roman" w:cs="Times New Roman"/>
          <w:b w:val="0"/>
          <w:bCs/>
          <w:sz w:val="24"/>
        </w:rPr>
        <w:t xml:space="preserve"> </w:t>
      </w:r>
    </w:p>
    <w:bookmarkEnd w:id="2"/>
    <w:p w14:paraId="4CF105BE" w14:textId="77777777" w:rsidR="0038321C" w:rsidRDefault="0038321C" w:rsidP="0038321C">
      <w:pPr>
        <w:spacing w:line="240" w:lineRule="auto"/>
        <w:contextualSpacing/>
        <w:jc w:val="center"/>
        <w:rPr>
          <w:rFonts w:ascii="Times New Roman" w:hAnsi="Times New Roman" w:cs="Times New Roman"/>
          <w:b w:val="0"/>
          <w:bCs/>
          <w:sz w:val="24"/>
        </w:rPr>
      </w:pPr>
      <w:r>
        <w:rPr>
          <w:rFonts w:ascii="Times New Roman" w:hAnsi="Times New Roman" w:cs="Times New Roman"/>
          <w:b w:val="0"/>
          <w:bCs/>
          <w:sz w:val="24"/>
        </w:rPr>
        <w:t>Motion 4 Yes; 0 No</w:t>
      </w:r>
    </w:p>
    <w:p w14:paraId="7905F8AD" w14:textId="77644D29" w:rsidR="00D059A8" w:rsidRPr="00E80400" w:rsidRDefault="0038321C" w:rsidP="0038321C">
      <w:pPr>
        <w:pStyle w:val="NoSpacing"/>
        <w:rPr>
          <w:rFonts w:ascii="Times New Roman" w:hAnsi="Times New Roman" w:cs="Times New Roman"/>
          <w:sz w:val="24"/>
          <w:u w:val="single"/>
        </w:rPr>
      </w:pPr>
      <w:r w:rsidRPr="00E80400">
        <w:rPr>
          <w:rFonts w:ascii="Times New Roman" w:hAnsi="Times New Roman" w:cs="Times New Roman"/>
          <w:sz w:val="24"/>
          <w:u w:val="single"/>
        </w:rPr>
        <w:t>SALDO Amendment – Plant List</w:t>
      </w:r>
    </w:p>
    <w:p w14:paraId="7E55E51C" w14:textId="445787A1" w:rsidR="00167AEE" w:rsidRDefault="00167AEE" w:rsidP="0038321C">
      <w:pPr>
        <w:pStyle w:val="NoSpacing"/>
        <w:rPr>
          <w:rFonts w:ascii="Times New Roman" w:hAnsi="Times New Roman" w:cs="Times New Roman"/>
          <w:b w:val="0"/>
          <w:bCs/>
          <w:sz w:val="24"/>
        </w:rPr>
      </w:pPr>
      <w:r>
        <w:rPr>
          <w:rFonts w:ascii="Times New Roman" w:hAnsi="Times New Roman" w:cs="Times New Roman"/>
          <w:b w:val="0"/>
          <w:bCs/>
          <w:sz w:val="24"/>
        </w:rPr>
        <w:t xml:space="preserve">Members were provided with a copy of the proposed </w:t>
      </w:r>
      <w:r w:rsidR="005A11BD">
        <w:rPr>
          <w:rFonts w:ascii="Times New Roman" w:hAnsi="Times New Roman" w:cs="Times New Roman"/>
          <w:b w:val="0"/>
          <w:bCs/>
          <w:sz w:val="24"/>
        </w:rPr>
        <w:t>o</w:t>
      </w:r>
      <w:r>
        <w:rPr>
          <w:rFonts w:ascii="Times New Roman" w:hAnsi="Times New Roman" w:cs="Times New Roman"/>
          <w:b w:val="0"/>
          <w:bCs/>
          <w:sz w:val="24"/>
        </w:rPr>
        <w:t xml:space="preserve">rdinance and Mr. Beuke explained that it must also be reviewed by the Montgomery County Planning Commission. Following that, the Planning Commission could </w:t>
      </w:r>
      <w:r w:rsidR="00FE16EA">
        <w:rPr>
          <w:rFonts w:ascii="Times New Roman" w:hAnsi="Times New Roman" w:cs="Times New Roman"/>
          <w:b w:val="0"/>
          <w:bCs/>
          <w:sz w:val="24"/>
        </w:rPr>
        <w:t xml:space="preserve">choose to </w:t>
      </w:r>
      <w:r>
        <w:rPr>
          <w:rFonts w:ascii="Times New Roman" w:hAnsi="Times New Roman" w:cs="Times New Roman"/>
          <w:b w:val="0"/>
          <w:bCs/>
          <w:sz w:val="24"/>
        </w:rPr>
        <w:t xml:space="preserve">recommend the Board of Supervisors adopt the </w:t>
      </w:r>
      <w:r w:rsidR="005A11BD">
        <w:rPr>
          <w:rFonts w:ascii="Times New Roman" w:hAnsi="Times New Roman" w:cs="Times New Roman"/>
          <w:b w:val="0"/>
          <w:bCs/>
          <w:sz w:val="24"/>
        </w:rPr>
        <w:t>o</w:t>
      </w:r>
      <w:r>
        <w:rPr>
          <w:rFonts w:ascii="Times New Roman" w:hAnsi="Times New Roman" w:cs="Times New Roman"/>
          <w:b w:val="0"/>
          <w:bCs/>
          <w:sz w:val="24"/>
        </w:rPr>
        <w:t>rdinance.</w:t>
      </w:r>
    </w:p>
    <w:p w14:paraId="7639CD7A" w14:textId="0F498273" w:rsidR="00167AEE" w:rsidRDefault="00167AEE" w:rsidP="0038321C">
      <w:pPr>
        <w:pStyle w:val="NoSpacing"/>
        <w:rPr>
          <w:rFonts w:ascii="Times New Roman" w:hAnsi="Times New Roman" w:cs="Times New Roman"/>
          <w:b w:val="0"/>
          <w:bCs/>
          <w:sz w:val="24"/>
        </w:rPr>
      </w:pPr>
      <w:r>
        <w:rPr>
          <w:rFonts w:ascii="Times New Roman" w:hAnsi="Times New Roman" w:cs="Times New Roman"/>
          <w:b w:val="0"/>
          <w:bCs/>
          <w:sz w:val="24"/>
        </w:rPr>
        <w:t>Ms. Hurle suggested the Planning Commission see the county review before making any recommendation; therefore, no motion was made.</w:t>
      </w:r>
    </w:p>
    <w:p w14:paraId="47FF9C0F" w14:textId="77777777" w:rsidR="00167AEE" w:rsidRDefault="00167AEE" w:rsidP="0038321C">
      <w:pPr>
        <w:pStyle w:val="NoSpacing"/>
        <w:rPr>
          <w:rFonts w:ascii="Times New Roman" w:hAnsi="Times New Roman" w:cs="Times New Roman"/>
          <w:b w:val="0"/>
          <w:bCs/>
          <w:sz w:val="24"/>
        </w:rPr>
      </w:pPr>
    </w:p>
    <w:p w14:paraId="28330A88" w14:textId="1BD6655A" w:rsidR="00167AEE" w:rsidRPr="00E80400" w:rsidRDefault="00167AEE" w:rsidP="0038321C">
      <w:pPr>
        <w:pStyle w:val="NoSpacing"/>
        <w:rPr>
          <w:rFonts w:ascii="Times New Roman" w:hAnsi="Times New Roman" w:cs="Times New Roman"/>
          <w:sz w:val="24"/>
          <w:u w:val="single"/>
        </w:rPr>
      </w:pPr>
      <w:r w:rsidRPr="00E80400">
        <w:rPr>
          <w:rFonts w:ascii="Times New Roman" w:hAnsi="Times New Roman" w:cs="Times New Roman"/>
          <w:sz w:val="24"/>
          <w:u w:val="single"/>
        </w:rPr>
        <w:t>AO Sign Ordinance – Discussion</w:t>
      </w:r>
    </w:p>
    <w:p w14:paraId="512A10CA" w14:textId="2C57EAC4" w:rsidR="00167AEE" w:rsidRDefault="00167AEE" w:rsidP="0038321C">
      <w:pPr>
        <w:pStyle w:val="NoSpacing"/>
        <w:rPr>
          <w:rFonts w:ascii="Times New Roman" w:hAnsi="Times New Roman" w:cs="Times New Roman"/>
          <w:b w:val="0"/>
          <w:bCs/>
          <w:sz w:val="24"/>
        </w:rPr>
      </w:pPr>
      <w:r>
        <w:rPr>
          <w:rFonts w:ascii="Times New Roman" w:hAnsi="Times New Roman" w:cs="Times New Roman"/>
          <w:b w:val="0"/>
          <w:bCs/>
          <w:sz w:val="24"/>
        </w:rPr>
        <w:t xml:space="preserve">Ms. Hurle announced that the AO Sign Ordinance would be continued until next month when more Planning Commission members will be in </w:t>
      </w:r>
      <w:r w:rsidR="00854608">
        <w:rPr>
          <w:rFonts w:ascii="Times New Roman" w:hAnsi="Times New Roman" w:cs="Times New Roman"/>
          <w:b w:val="0"/>
          <w:bCs/>
          <w:sz w:val="24"/>
        </w:rPr>
        <w:t>attendance.</w:t>
      </w:r>
      <w:r w:rsidR="00FE16EA">
        <w:rPr>
          <w:rFonts w:ascii="Times New Roman" w:hAnsi="Times New Roman" w:cs="Times New Roman"/>
          <w:b w:val="0"/>
          <w:bCs/>
          <w:sz w:val="24"/>
        </w:rPr>
        <w:t xml:space="preserve"> No action was taken.</w:t>
      </w:r>
    </w:p>
    <w:p w14:paraId="6C9FB80E" w14:textId="77777777" w:rsidR="00854608" w:rsidRDefault="00854608" w:rsidP="0038321C">
      <w:pPr>
        <w:pStyle w:val="NoSpacing"/>
        <w:rPr>
          <w:rFonts w:ascii="Times New Roman" w:hAnsi="Times New Roman" w:cs="Times New Roman"/>
          <w:b w:val="0"/>
          <w:bCs/>
          <w:sz w:val="24"/>
        </w:rPr>
      </w:pPr>
    </w:p>
    <w:p w14:paraId="516DF7C3" w14:textId="0B6D1B2A" w:rsidR="00854608" w:rsidRPr="00E80400" w:rsidRDefault="00854608" w:rsidP="0038321C">
      <w:pPr>
        <w:pStyle w:val="NoSpacing"/>
        <w:rPr>
          <w:rFonts w:ascii="Times New Roman" w:hAnsi="Times New Roman" w:cs="Times New Roman"/>
          <w:sz w:val="24"/>
          <w:u w:val="single"/>
        </w:rPr>
      </w:pPr>
      <w:r w:rsidRPr="00E80400">
        <w:rPr>
          <w:rFonts w:ascii="Times New Roman" w:hAnsi="Times New Roman" w:cs="Times New Roman"/>
          <w:sz w:val="24"/>
          <w:u w:val="single"/>
        </w:rPr>
        <w:t>Zoning Hearing Board Update</w:t>
      </w:r>
    </w:p>
    <w:p w14:paraId="6D7EF56A" w14:textId="6185A853" w:rsidR="00854608" w:rsidRDefault="00854608" w:rsidP="0038321C">
      <w:pPr>
        <w:pStyle w:val="NoSpacing"/>
        <w:rPr>
          <w:rFonts w:ascii="Times New Roman" w:hAnsi="Times New Roman" w:cs="Times New Roman"/>
          <w:b w:val="0"/>
          <w:bCs/>
          <w:sz w:val="24"/>
        </w:rPr>
      </w:pPr>
      <w:r>
        <w:rPr>
          <w:rFonts w:ascii="Times New Roman" w:hAnsi="Times New Roman" w:cs="Times New Roman"/>
          <w:b w:val="0"/>
          <w:bCs/>
          <w:sz w:val="24"/>
        </w:rPr>
        <w:t>Mr. Beuke explained the application to the Planning Commission; the applicant is seeking a variance to encroach 12’ into the required setback of the adjacent powerline easement</w:t>
      </w:r>
      <w:r w:rsidR="00C50D2C">
        <w:rPr>
          <w:rFonts w:ascii="Times New Roman" w:hAnsi="Times New Roman" w:cs="Times New Roman"/>
          <w:b w:val="0"/>
          <w:bCs/>
          <w:sz w:val="24"/>
        </w:rPr>
        <w:t xml:space="preserve"> for a sunroom addition to his home</w:t>
      </w:r>
      <w:r>
        <w:rPr>
          <w:rFonts w:ascii="Times New Roman" w:hAnsi="Times New Roman" w:cs="Times New Roman"/>
          <w:b w:val="0"/>
          <w:bCs/>
          <w:sz w:val="24"/>
        </w:rPr>
        <w:t>.</w:t>
      </w:r>
    </w:p>
    <w:p w14:paraId="56437C03" w14:textId="69519A22" w:rsidR="00854608" w:rsidRDefault="00854608" w:rsidP="0038321C">
      <w:pPr>
        <w:pStyle w:val="NoSpacing"/>
        <w:rPr>
          <w:rFonts w:ascii="Times New Roman" w:hAnsi="Times New Roman" w:cs="Times New Roman"/>
          <w:b w:val="0"/>
          <w:bCs/>
          <w:sz w:val="24"/>
        </w:rPr>
      </w:pPr>
      <w:r>
        <w:rPr>
          <w:rFonts w:ascii="Times New Roman" w:hAnsi="Times New Roman" w:cs="Times New Roman"/>
          <w:b w:val="0"/>
          <w:bCs/>
          <w:sz w:val="24"/>
        </w:rPr>
        <w:t xml:space="preserve">The Planning Commission </w:t>
      </w:r>
      <w:r w:rsidR="00FE16EA">
        <w:rPr>
          <w:rFonts w:ascii="Times New Roman" w:hAnsi="Times New Roman" w:cs="Times New Roman"/>
          <w:b w:val="0"/>
          <w:bCs/>
          <w:sz w:val="24"/>
        </w:rPr>
        <w:t>chose to</w:t>
      </w:r>
      <w:r>
        <w:rPr>
          <w:rFonts w:ascii="Times New Roman" w:hAnsi="Times New Roman" w:cs="Times New Roman"/>
          <w:b w:val="0"/>
          <w:bCs/>
          <w:sz w:val="24"/>
        </w:rPr>
        <w:t xml:space="preserve"> remain neutral and tak</w:t>
      </w:r>
      <w:r w:rsidR="00FE16EA">
        <w:rPr>
          <w:rFonts w:ascii="Times New Roman" w:hAnsi="Times New Roman" w:cs="Times New Roman"/>
          <w:b w:val="0"/>
          <w:bCs/>
          <w:sz w:val="24"/>
        </w:rPr>
        <w:t>e</w:t>
      </w:r>
      <w:r>
        <w:rPr>
          <w:rFonts w:ascii="Times New Roman" w:hAnsi="Times New Roman" w:cs="Times New Roman"/>
          <w:b w:val="0"/>
          <w:bCs/>
          <w:sz w:val="24"/>
        </w:rPr>
        <w:t xml:space="preserve"> no action on this item.</w:t>
      </w:r>
    </w:p>
    <w:p w14:paraId="0E772A30" w14:textId="77777777" w:rsidR="00854608" w:rsidRDefault="00854608" w:rsidP="0038321C">
      <w:pPr>
        <w:pStyle w:val="NoSpacing"/>
        <w:rPr>
          <w:rFonts w:ascii="Times New Roman" w:hAnsi="Times New Roman" w:cs="Times New Roman"/>
          <w:b w:val="0"/>
          <w:bCs/>
          <w:sz w:val="24"/>
        </w:rPr>
      </w:pPr>
    </w:p>
    <w:p w14:paraId="11C525D2" w14:textId="6B86CDC3" w:rsidR="00854608" w:rsidRPr="00E80400" w:rsidRDefault="00854608" w:rsidP="0038321C">
      <w:pPr>
        <w:pStyle w:val="NoSpacing"/>
        <w:rPr>
          <w:rFonts w:ascii="Times New Roman" w:hAnsi="Times New Roman" w:cs="Times New Roman"/>
          <w:sz w:val="24"/>
          <w:u w:val="single"/>
        </w:rPr>
      </w:pPr>
      <w:r w:rsidRPr="00E80400">
        <w:rPr>
          <w:rFonts w:ascii="Times New Roman" w:hAnsi="Times New Roman" w:cs="Times New Roman"/>
          <w:sz w:val="24"/>
          <w:u w:val="single"/>
        </w:rPr>
        <w:lastRenderedPageBreak/>
        <w:t>County Reviews</w:t>
      </w:r>
    </w:p>
    <w:p w14:paraId="1E063B7B" w14:textId="7276A461" w:rsidR="00854608" w:rsidRDefault="00854608" w:rsidP="0038321C">
      <w:pPr>
        <w:pStyle w:val="NoSpacing"/>
        <w:rPr>
          <w:rFonts w:ascii="Times New Roman" w:hAnsi="Times New Roman" w:cs="Times New Roman"/>
          <w:b w:val="0"/>
          <w:bCs/>
          <w:sz w:val="24"/>
        </w:rPr>
      </w:pPr>
      <w:r>
        <w:rPr>
          <w:rFonts w:ascii="Times New Roman" w:hAnsi="Times New Roman" w:cs="Times New Roman"/>
          <w:b w:val="0"/>
          <w:bCs/>
          <w:sz w:val="24"/>
        </w:rPr>
        <w:t>Ms. Warner has no current review</w:t>
      </w:r>
      <w:r w:rsidR="00FE16EA">
        <w:rPr>
          <w:rFonts w:ascii="Times New Roman" w:hAnsi="Times New Roman" w:cs="Times New Roman"/>
          <w:b w:val="0"/>
          <w:bCs/>
          <w:sz w:val="24"/>
        </w:rPr>
        <w:t>s</w:t>
      </w:r>
      <w:r>
        <w:rPr>
          <w:rFonts w:ascii="Times New Roman" w:hAnsi="Times New Roman" w:cs="Times New Roman"/>
          <w:b w:val="0"/>
          <w:bCs/>
          <w:sz w:val="24"/>
        </w:rPr>
        <w:t xml:space="preserve"> to discuss</w:t>
      </w:r>
      <w:r w:rsidR="00FE16EA">
        <w:rPr>
          <w:rFonts w:ascii="Times New Roman" w:hAnsi="Times New Roman" w:cs="Times New Roman"/>
          <w:b w:val="0"/>
          <w:bCs/>
          <w:sz w:val="24"/>
        </w:rPr>
        <w:t>,</w:t>
      </w:r>
      <w:r>
        <w:rPr>
          <w:rFonts w:ascii="Times New Roman" w:hAnsi="Times New Roman" w:cs="Times New Roman"/>
          <w:b w:val="0"/>
          <w:bCs/>
          <w:sz w:val="24"/>
        </w:rPr>
        <w:t xml:space="preserve"> but she informed the Commission that the County is currently working on language to address Data Centers.</w:t>
      </w:r>
    </w:p>
    <w:p w14:paraId="25FBAD40" w14:textId="77777777" w:rsidR="00854608" w:rsidRDefault="00854608" w:rsidP="0038321C">
      <w:pPr>
        <w:pStyle w:val="NoSpacing"/>
        <w:rPr>
          <w:rFonts w:ascii="Times New Roman" w:hAnsi="Times New Roman" w:cs="Times New Roman"/>
          <w:b w:val="0"/>
          <w:bCs/>
          <w:sz w:val="24"/>
        </w:rPr>
      </w:pPr>
    </w:p>
    <w:p w14:paraId="782F2A1B" w14:textId="171BEE31" w:rsidR="00854608" w:rsidRDefault="00854608" w:rsidP="0038321C">
      <w:pPr>
        <w:pStyle w:val="NoSpacing"/>
        <w:rPr>
          <w:rFonts w:ascii="Times New Roman" w:hAnsi="Times New Roman" w:cs="Times New Roman"/>
          <w:b w:val="0"/>
          <w:bCs/>
          <w:sz w:val="24"/>
        </w:rPr>
      </w:pPr>
      <w:r>
        <w:rPr>
          <w:rFonts w:ascii="Times New Roman" w:hAnsi="Times New Roman" w:cs="Times New Roman"/>
          <w:b w:val="0"/>
          <w:bCs/>
          <w:sz w:val="24"/>
        </w:rPr>
        <w:t>Ms. Hurle opened the floor to public comment.</w:t>
      </w:r>
    </w:p>
    <w:p w14:paraId="41BC25EC" w14:textId="0D00501D" w:rsidR="00854608" w:rsidRDefault="00854608" w:rsidP="0038321C">
      <w:pPr>
        <w:pStyle w:val="NoSpacing"/>
        <w:rPr>
          <w:rFonts w:ascii="Times New Roman" w:hAnsi="Times New Roman" w:cs="Times New Roman"/>
          <w:b w:val="0"/>
          <w:bCs/>
          <w:sz w:val="24"/>
        </w:rPr>
      </w:pPr>
      <w:r>
        <w:rPr>
          <w:rFonts w:ascii="Times New Roman" w:hAnsi="Times New Roman" w:cs="Times New Roman"/>
          <w:b w:val="0"/>
          <w:bCs/>
          <w:sz w:val="24"/>
        </w:rPr>
        <w:t>Heather Dagenais of Barclay Circle inquired about</w:t>
      </w:r>
      <w:r w:rsidR="00E46DC8">
        <w:rPr>
          <w:rFonts w:ascii="Times New Roman" w:hAnsi="Times New Roman" w:cs="Times New Roman"/>
          <w:b w:val="0"/>
          <w:bCs/>
          <w:sz w:val="24"/>
        </w:rPr>
        <w:t xml:space="preserve"> </w:t>
      </w:r>
      <w:r w:rsidR="00FE16EA">
        <w:rPr>
          <w:rFonts w:ascii="Times New Roman" w:hAnsi="Times New Roman" w:cs="Times New Roman"/>
          <w:b w:val="0"/>
          <w:bCs/>
          <w:sz w:val="24"/>
        </w:rPr>
        <w:t xml:space="preserve">the </w:t>
      </w:r>
      <w:r w:rsidR="00E46DC8">
        <w:rPr>
          <w:rFonts w:ascii="Times New Roman" w:hAnsi="Times New Roman" w:cs="Times New Roman"/>
          <w:b w:val="0"/>
          <w:bCs/>
          <w:sz w:val="24"/>
        </w:rPr>
        <w:t xml:space="preserve">488 Harleysville Pike PNDI Environmental Review and the </w:t>
      </w:r>
      <w:proofErr w:type="spellStart"/>
      <w:r w:rsidR="00E46DC8">
        <w:rPr>
          <w:rFonts w:ascii="Times New Roman" w:hAnsi="Times New Roman" w:cs="Times New Roman"/>
          <w:b w:val="0"/>
          <w:bCs/>
          <w:sz w:val="24"/>
        </w:rPr>
        <w:t>Briarwyck</w:t>
      </w:r>
      <w:proofErr w:type="spellEnd"/>
      <w:r w:rsidR="00E46DC8">
        <w:rPr>
          <w:rFonts w:ascii="Times New Roman" w:hAnsi="Times New Roman" w:cs="Times New Roman"/>
          <w:b w:val="0"/>
          <w:bCs/>
          <w:sz w:val="24"/>
        </w:rPr>
        <w:t xml:space="preserve"> Stream Restoration.</w:t>
      </w:r>
    </w:p>
    <w:p w14:paraId="017D5EF3" w14:textId="0AE7EC03" w:rsidR="0038321C" w:rsidRPr="0038321C" w:rsidRDefault="00167AEE" w:rsidP="0038321C">
      <w:pPr>
        <w:pStyle w:val="NoSpacing"/>
        <w:rPr>
          <w:rFonts w:ascii="Times New Roman" w:hAnsi="Times New Roman" w:cs="Times New Roman"/>
          <w:b w:val="0"/>
          <w:bCs/>
          <w:sz w:val="24"/>
        </w:rPr>
      </w:pPr>
      <w:r>
        <w:rPr>
          <w:rFonts w:ascii="Times New Roman" w:hAnsi="Times New Roman" w:cs="Times New Roman"/>
          <w:b w:val="0"/>
          <w:bCs/>
          <w:sz w:val="24"/>
        </w:rPr>
        <w:t xml:space="preserve"> </w:t>
      </w:r>
    </w:p>
    <w:p w14:paraId="75EDD756" w14:textId="16DD42C5" w:rsidR="00C850ED" w:rsidRPr="00D61F82" w:rsidRDefault="00C850ED" w:rsidP="00C850ED">
      <w:pPr>
        <w:spacing w:line="240" w:lineRule="auto"/>
        <w:contextualSpacing/>
        <w:rPr>
          <w:rFonts w:ascii="Times New Roman" w:hAnsi="Times New Roman" w:cs="Times New Roman"/>
          <w:b w:val="0"/>
          <w:bCs/>
          <w:sz w:val="24"/>
        </w:rPr>
      </w:pPr>
      <w:r w:rsidRPr="00D61F82">
        <w:rPr>
          <w:rFonts w:ascii="Times New Roman" w:hAnsi="Times New Roman" w:cs="Times New Roman"/>
          <w:b w:val="0"/>
          <w:bCs/>
          <w:sz w:val="24"/>
        </w:rPr>
        <w:t xml:space="preserve">There being no additional public comment, a motion was made by Mr. </w:t>
      </w:r>
      <w:r>
        <w:rPr>
          <w:rFonts w:ascii="Times New Roman" w:hAnsi="Times New Roman" w:cs="Times New Roman"/>
          <w:b w:val="0"/>
          <w:bCs/>
          <w:sz w:val="24"/>
        </w:rPr>
        <w:t>Bowe</w:t>
      </w:r>
      <w:r w:rsidRPr="00D61F82">
        <w:rPr>
          <w:rFonts w:ascii="Times New Roman" w:hAnsi="Times New Roman" w:cs="Times New Roman"/>
          <w:b w:val="0"/>
          <w:bCs/>
          <w:sz w:val="24"/>
        </w:rPr>
        <w:t xml:space="preserve"> to adjourn the meeting; the motion was seconded by Mr. </w:t>
      </w:r>
      <w:r>
        <w:rPr>
          <w:rFonts w:ascii="Times New Roman" w:hAnsi="Times New Roman" w:cs="Times New Roman"/>
          <w:b w:val="0"/>
          <w:bCs/>
          <w:sz w:val="24"/>
        </w:rPr>
        <w:t>Crippen</w:t>
      </w:r>
      <w:r w:rsidRPr="00D61F82">
        <w:rPr>
          <w:rFonts w:ascii="Times New Roman" w:hAnsi="Times New Roman" w:cs="Times New Roman"/>
          <w:b w:val="0"/>
          <w:bCs/>
          <w:sz w:val="24"/>
        </w:rPr>
        <w:t xml:space="preserve">. With all members in favor, the meeting was adjourned at </w:t>
      </w:r>
      <w:r>
        <w:rPr>
          <w:rFonts w:ascii="Times New Roman" w:hAnsi="Times New Roman" w:cs="Times New Roman"/>
          <w:b w:val="0"/>
          <w:bCs/>
          <w:sz w:val="24"/>
        </w:rPr>
        <w:t>7:50</w:t>
      </w:r>
      <w:r w:rsidRPr="00D61F82">
        <w:rPr>
          <w:rFonts w:ascii="Times New Roman" w:hAnsi="Times New Roman" w:cs="Times New Roman"/>
          <w:b w:val="0"/>
          <w:bCs/>
          <w:sz w:val="24"/>
        </w:rPr>
        <w:t>pm.</w:t>
      </w:r>
    </w:p>
    <w:p w14:paraId="406AFF6B" w14:textId="77777777" w:rsidR="00C850ED" w:rsidRPr="00D61F82" w:rsidRDefault="00C850ED" w:rsidP="00C850ED">
      <w:pPr>
        <w:spacing w:line="240" w:lineRule="auto"/>
        <w:contextualSpacing/>
        <w:rPr>
          <w:rFonts w:ascii="Times New Roman" w:hAnsi="Times New Roman" w:cs="Times New Roman"/>
          <w:b w:val="0"/>
          <w:bCs/>
          <w:sz w:val="24"/>
        </w:rPr>
      </w:pPr>
    </w:p>
    <w:p w14:paraId="63D58B67" w14:textId="77777777" w:rsidR="00C850ED" w:rsidRDefault="00C850ED" w:rsidP="00C850ED">
      <w:pPr>
        <w:spacing w:line="240" w:lineRule="auto"/>
        <w:contextualSpacing/>
        <w:rPr>
          <w:rFonts w:ascii="Times New Roman" w:hAnsi="Times New Roman" w:cs="Times New Roman"/>
          <w:b w:val="0"/>
          <w:bCs/>
          <w:sz w:val="24"/>
        </w:rPr>
      </w:pPr>
      <w:r w:rsidRPr="00D61F82">
        <w:rPr>
          <w:rFonts w:ascii="Times New Roman" w:hAnsi="Times New Roman" w:cs="Times New Roman"/>
          <w:b w:val="0"/>
          <w:bCs/>
          <w:sz w:val="24"/>
        </w:rPr>
        <w:t>Respectfully submitted,</w:t>
      </w:r>
    </w:p>
    <w:p w14:paraId="0FD6F823" w14:textId="77777777" w:rsidR="00C850ED" w:rsidRDefault="00C850ED" w:rsidP="00C850ED">
      <w:pPr>
        <w:spacing w:line="240" w:lineRule="auto"/>
        <w:contextualSpacing/>
        <w:rPr>
          <w:rFonts w:ascii="Times New Roman" w:hAnsi="Times New Roman" w:cs="Times New Roman"/>
          <w:b w:val="0"/>
          <w:bCs/>
          <w:sz w:val="24"/>
        </w:rPr>
      </w:pPr>
    </w:p>
    <w:p w14:paraId="46185A79" w14:textId="77777777" w:rsidR="00C850ED" w:rsidRDefault="00C850ED" w:rsidP="00C850ED">
      <w:pPr>
        <w:spacing w:line="240" w:lineRule="auto"/>
        <w:contextualSpacing/>
        <w:rPr>
          <w:rFonts w:ascii="Times New Roman" w:hAnsi="Times New Roman" w:cs="Times New Roman"/>
          <w:b w:val="0"/>
          <w:bCs/>
          <w:sz w:val="24"/>
        </w:rPr>
      </w:pPr>
    </w:p>
    <w:p w14:paraId="3AD45F09" w14:textId="77777777" w:rsidR="00C850ED" w:rsidRDefault="00C850ED" w:rsidP="00C850ED">
      <w:pPr>
        <w:spacing w:line="240" w:lineRule="auto"/>
        <w:contextualSpacing/>
        <w:rPr>
          <w:rFonts w:ascii="Times New Roman" w:hAnsi="Times New Roman" w:cs="Times New Roman"/>
          <w:b w:val="0"/>
          <w:bCs/>
          <w:sz w:val="24"/>
        </w:rPr>
      </w:pPr>
    </w:p>
    <w:p w14:paraId="684B0F38" w14:textId="77777777" w:rsidR="00C850ED" w:rsidRDefault="00C850ED" w:rsidP="00C850ED">
      <w:pPr>
        <w:spacing w:line="240" w:lineRule="auto"/>
        <w:contextualSpacing/>
        <w:rPr>
          <w:rFonts w:ascii="Times New Roman" w:hAnsi="Times New Roman" w:cs="Times New Roman"/>
          <w:b w:val="0"/>
          <w:bCs/>
          <w:sz w:val="24"/>
        </w:rPr>
      </w:pPr>
    </w:p>
    <w:p w14:paraId="3DE25CF5" w14:textId="77777777" w:rsidR="00C850ED" w:rsidRPr="00D61F82" w:rsidRDefault="00C850ED" w:rsidP="00C850ED">
      <w:pPr>
        <w:spacing w:line="240" w:lineRule="auto"/>
        <w:contextualSpacing/>
        <w:rPr>
          <w:rFonts w:ascii="Times New Roman" w:hAnsi="Times New Roman" w:cs="Times New Roman"/>
          <w:b w:val="0"/>
          <w:bCs/>
          <w:sz w:val="24"/>
        </w:rPr>
      </w:pPr>
      <w:r w:rsidRPr="00D61F82">
        <w:rPr>
          <w:rFonts w:ascii="Times New Roman" w:hAnsi="Times New Roman" w:cs="Times New Roman"/>
          <w:b w:val="0"/>
          <w:bCs/>
          <w:sz w:val="24"/>
        </w:rPr>
        <w:t>Patti Reimel</w:t>
      </w:r>
    </w:p>
    <w:p w14:paraId="30150277" w14:textId="77777777" w:rsidR="00C850ED" w:rsidRPr="00D61F82" w:rsidRDefault="00C850ED" w:rsidP="00C850ED">
      <w:pPr>
        <w:spacing w:line="240" w:lineRule="auto"/>
        <w:contextualSpacing/>
        <w:rPr>
          <w:rFonts w:ascii="Times New Roman" w:hAnsi="Times New Roman"/>
          <w:sz w:val="24"/>
        </w:rPr>
      </w:pPr>
      <w:r w:rsidRPr="00D61F82">
        <w:rPr>
          <w:rFonts w:ascii="Times New Roman" w:hAnsi="Times New Roman" w:cs="Times New Roman"/>
          <w:b w:val="0"/>
          <w:bCs/>
          <w:sz w:val="24"/>
        </w:rPr>
        <w:t>Administrative Assistant</w:t>
      </w:r>
    </w:p>
    <w:p w14:paraId="19FDD5BC" w14:textId="77777777" w:rsidR="00C850ED" w:rsidRPr="00D61F82" w:rsidRDefault="00C850ED" w:rsidP="00C850ED">
      <w:pPr>
        <w:spacing w:line="240" w:lineRule="auto"/>
        <w:contextualSpacing/>
        <w:rPr>
          <w:rFonts w:ascii="Times New Roman" w:hAnsi="Times New Roman" w:cs="Times New Roman"/>
          <w:b w:val="0"/>
          <w:bCs/>
          <w:sz w:val="24"/>
        </w:rPr>
      </w:pPr>
    </w:p>
    <w:p w14:paraId="04844932" w14:textId="263603E9" w:rsidR="0038321C" w:rsidRPr="0038321C" w:rsidRDefault="0038321C" w:rsidP="0038321C">
      <w:pPr>
        <w:pStyle w:val="NoSpacing"/>
        <w:rPr>
          <w:rFonts w:ascii="Times New Roman" w:hAnsi="Times New Roman" w:cs="Times New Roman"/>
          <w:b w:val="0"/>
          <w:bCs/>
          <w:sz w:val="24"/>
        </w:rPr>
      </w:pPr>
    </w:p>
    <w:sectPr w:rsidR="0038321C" w:rsidRPr="00383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A8"/>
    <w:rsid w:val="000201EE"/>
    <w:rsid w:val="00095B8A"/>
    <w:rsid w:val="00167AEE"/>
    <w:rsid w:val="001D24B4"/>
    <w:rsid w:val="00343A2C"/>
    <w:rsid w:val="003805B0"/>
    <w:rsid w:val="0038321C"/>
    <w:rsid w:val="00394458"/>
    <w:rsid w:val="004A3402"/>
    <w:rsid w:val="005A11BD"/>
    <w:rsid w:val="00786FD9"/>
    <w:rsid w:val="00854608"/>
    <w:rsid w:val="008E5E0F"/>
    <w:rsid w:val="00BD1FD3"/>
    <w:rsid w:val="00C50D2C"/>
    <w:rsid w:val="00C850ED"/>
    <w:rsid w:val="00CA6252"/>
    <w:rsid w:val="00D059A8"/>
    <w:rsid w:val="00E46DC8"/>
    <w:rsid w:val="00E80400"/>
    <w:rsid w:val="00F900F5"/>
    <w:rsid w:val="00FE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B357"/>
  <w15:chartTrackingRefBased/>
  <w15:docId w15:val="{9D9AAA93-928B-4229-9BDA-4C0C6010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1C"/>
    <w:pPr>
      <w:spacing w:line="252" w:lineRule="auto"/>
    </w:pPr>
    <w:rPr>
      <w:rFonts w:asciiTheme="majorHAnsi" w:hAnsiTheme="majorHAnsi" w:cstheme="majorBidi"/>
      <w:b/>
      <w:kern w:val="0"/>
      <w:sz w:val="32"/>
      <w14:ligatures w14:val="none"/>
    </w:rPr>
  </w:style>
  <w:style w:type="paragraph" w:styleId="Heading1">
    <w:name w:val="heading 1"/>
    <w:basedOn w:val="Normal"/>
    <w:next w:val="Normal"/>
    <w:link w:val="Heading1Char"/>
    <w:uiPriority w:val="9"/>
    <w:qFormat/>
    <w:rsid w:val="00D059A8"/>
    <w:pPr>
      <w:keepNext/>
      <w:keepLines/>
      <w:spacing w:before="360" w:after="80" w:line="278" w:lineRule="auto"/>
      <w:outlineLvl w:val="0"/>
    </w:pPr>
    <w:rPr>
      <w:rFonts w:eastAsiaTheme="majorEastAsia"/>
      <w:b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9A8"/>
    <w:pPr>
      <w:keepNext/>
      <w:keepLines/>
      <w:spacing w:before="160" w:after="80" w:line="278" w:lineRule="auto"/>
      <w:outlineLvl w:val="1"/>
    </w:pPr>
    <w:rPr>
      <w:rFonts w:eastAsiaTheme="majorEastAsia"/>
      <w:b w:val="0"/>
      <w:color w:val="0F4761" w:themeColor="accent1" w:themeShade="BF"/>
      <w:kern w:val="2"/>
      <w:szCs w:val="32"/>
      <w14:ligatures w14:val="standardContextual"/>
    </w:rPr>
  </w:style>
  <w:style w:type="paragraph" w:styleId="Heading3">
    <w:name w:val="heading 3"/>
    <w:basedOn w:val="Normal"/>
    <w:next w:val="Normal"/>
    <w:link w:val="Heading3Char"/>
    <w:uiPriority w:val="9"/>
    <w:semiHidden/>
    <w:unhideWhenUsed/>
    <w:qFormat/>
    <w:rsid w:val="00D059A8"/>
    <w:pPr>
      <w:keepNext/>
      <w:keepLines/>
      <w:spacing w:before="160" w:after="80" w:line="278" w:lineRule="auto"/>
      <w:outlineLvl w:val="2"/>
    </w:pPr>
    <w:rPr>
      <w:rFonts w:asciiTheme="minorHAnsi" w:eastAsiaTheme="majorEastAsia" w:hAnsiTheme="minorHAnsi"/>
      <w:b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59A8"/>
    <w:pPr>
      <w:keepNext/>
      <w:keepLines/>
      <w:spacing w:before="80" w:after="40" w:line="278" w:lineRule="auto"/>
      <w:outlineLvl w:val="3"/>
    </w:pPr>
    <w:rPr>
      <w:rFonts w:asciiTheme="minorHAnsi" w:eastAsiaTheme="majorEastAsia" w:hAnsiTheme="minorHAnsi"/>
      <w:b w:val="0"/>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059A8"/>
    <w:pPr>
      <w:keepNext/>
      <w:keepLines/>
      <w:spacing w:before="80" w:after="40" w:line="278" w:lineRule="auto"/>
      <w:outlineLvl w:val="4"/>
    </w:pPr>
    <w:rPr>
      <w:rFonts w:asciiTheme="minorHAnsi" w:eastAsiaTheme="majorEastAsia" w:hAnsiTheme="minorHAnsi"/>
      <w:b w:val="0"/>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059A8"/>
    <w:pPr>
      <w:keepNext/>
      <w:keepLines/>
      <w:spacing w:before="40" w:after="0" w:line="278" w:lineRule="auto"/>
      <w:outlineLvl w:val="5"/>
    </w:pPr>
    <w:rPr>
      <w:rFonts w:asciiTheme="minorHAnsi" w:eastAsiaTheme="majorEastAsia" w:hAnsiTheme="minorHAnsi"/>
      <w:b w:val="0"/>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059A8"/>
    <w:pPr>
      <w:keepNext/>
      <w:keepLines/>
      <w:spacing w:before="40" w:after="0" w:line="278" w:lineRule="auto"/>
      <w:outlineLvl w:val="6"/>
    </w:pPr>
    <w:rPr>
      <w:rFonts w:asciiTheme="minorHAnsi" w:eastAsiaTheme="majorEastAsia" w:hAnsiTheme="minorHAnsi"/>
      <w:b w:val="0"/>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059A8"/>
    <w:pPr>
      <w:keepNext/>
      <w:keepLines/>
      <w:spacing w:after="0" w:line="278" w:lineRule="auto"/>
      <w:outlineLvl w:val="7"/>
    </w:pPr>
    <w:rPr>
      <w:rFonts w:asciiTheme="minorHAnsi" w:eastAsiaTheme="majorEastAsia" w:hAnsiTheme="minorHAnsi"/>
      <w:b w:val="0"/>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059A8"/>
    <w:pPr>
      <w:keepNext/>
      <w:keepLines/>
      <w:spacing w:after="0" w:line="278" w:lineRule="auto"/>
      <w:outlineLvl w:val="8"/>
    </w:pPr>
    <w:rPr>
      <w:rFonts w:asciiTheme="minorHAnsi" w:eastAsiaTheme="majorEastAsia" w:hAnsiTheme="minorHAnsi"/>
      <w:b w:val="0"/>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A8"/>
    <w:rPr>
      <w:rFonts w:eastAsiaTheme="majorEastAsia" w:cstheme="majorBidi"/>
      <w:color w:val="272727" w:themeColor="text1" w:themeTint="D8"/>
    </w:rPr>
  </w:style>
  <w:style w:type="paragraph" w:styleId="Title">
    <w:name w:val="Title"/>
    <w:basedOn w:val="Normal"/>
    <w:next w:val="Normal"/>
    <w:link w:val="TitleChar"/>
    <w:uiPriority w:val="10"/>
    <w:qFormat/>
    <w:rsid w:val="00D059A8"/>
    <w:pPr>
      <w:spacing w:after="80" w:line="240" w:lineRule="auto"/>
      <w:contextualSpacing/>
    </w:pPr>
    <w:rPr>
      <w:rFonts w:eastAsiaTheme="majorEastAsia"/>
      <w:b w:val="0"/>
      <w:spacing w:val="-10"/>
      <w:kern w:val="28"/>
      <w:sz w:val="56"/>
      <w:szCs w:val="56"/>
      <w14:ligatures w14:val="standardContextual"/>
    </w:rPr>
  </w:style>
  <w:style w:type="character" w:customStyle="1" w:styleId="TitleChar">
    <w:name w:val="Title Char"/>
    <w:basedOn w:val="DefaultParagraphFont"/>
    <w:link w:val="Title"/>
    <w:uiPriority w:val="10"/>
    <w:rsid w:val="00D05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A8"/>
    <w:pPr>
      <w:numPr>
        <w:ilvl w:val="1"/>
      </w:numPr>
      <w:spacing w:line="278" w:lineRule="auto"/>
    </w:pPr>
    <w:rPr>
      <w:rFonts w:asciiTheme="minorHAnsi" w:eastAsiaTheme="majorEastAsia" w:hAnsiTheme="minorHAnsi"/>
      <w:b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5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A8"/>
    <w:pPr>
      <w:spacing w:before="160" w:line="278" w:lineRule="auto"/>
      <w:jc w:val="center"/>
    </w:pPr>
    <w:rPr>
      <w:rFonts w:asciiTheme="minorHAnsi" w:hAnsiTheme="minorHAnsi" w:cstheme="minorBidi"/>
      <w:b w:val="0"/>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059A8"/>
    <w:rPr>
      <w:i/>
      <w:iCs/>
      <w:color w:val="404040" w:themeColor="text1" w:themeTint="BF"/>
    </w:rPr>
  </w:style>
  <w:style w:type="paragraph" w:styleId="ListParagraph">
    <w:name w:val="List Paragraph"/>
    <w:basedOn w:val="Normal"/>
    <w:uiPriority w:val="34"/>
    <w:qFormat/>
    <w:rsid w:val="00D059A8"/>
    <w:pPr>
      <w:spacing w:line="278" w:lineRule="auto"/>
      <w:ind w:left="720"/>
      <w:contextualSpacing/>
    </w:pPr>
    <w:rPr>
      <w:rFonts w:asciiTheme="minorHAnsi" w:hAnsiTheme="minorHAnsi" w:cstheme="minorBidi"/>
      <w:b w:val="0"/>
      <w:kern w:val="2"/>
      <w:sz w:val="24"/>
      <w14:ligatures w14:val="standardContextual"/>
    </w:rPr>
  </w:style>
  <w:style w:type="character" w:styleId="IntenseEmphasis">
    <w:name w:val="Intense Emphasis"/>
    <w:basedOn w:val="DefaultParagraphFont"/>
    <w:uiPriority w:val="21"/>
    <w:qFormat/>
    <w:rsid w:val="00D059A8"/>
    <w:rPr>
      <w:i/>
      <w:iCs/>
      <w:color w:val="0F4761" w:themeColor="accent1" w:themeShade="BF"/>
    </w:rPr>
  </w:style>
  <w:style w:type="paragraph" w:styleId="IntenseQuote">
    <w:name w:val="Intense Quote"/>
    <w:basedOn w:val="Normal"/>
    <w:next w:val="Normal"/>
    <w:link w:val="IntenseQuoteChar"/>
    <w:uiPriority w:val="30"/>
    <w:qFormat/>
    <w:rsid w:val="00D059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 w:val="0"/>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059A8"/>
    <w:rPr>
      <w:i/>
      <w:iCs/>
      <w:color w:val="0F4761" w:themeColor="accent1" w:themeShade="BF"/>
    </w:rPr>
  </w:style>
  <w:style w:type="character" w:styleId="IntenseReference">
    <w:name w:val="Intense Reference"/>
    <w:basedOn w:val="DefaultParagraphFont"/>
    <w:uiPriority w:val="32"/>
    <w:qFormat/>
    <w:rsid w:val="00D059A8"/>
    <w:rPr>
      <w:b/>
      <w:bCs/>
      <w:smallCaps/>
      <w:color w:val="0F4761" w:themeColor="accent1" w:themeShade="BF"/>
      <w:spacing w:val="5"/>
    </w:rPr>
  </w:style>
  <w:style w:type="paragraph" w:styleId="NoSpacing">
    <w:name w:val="No Spacing"/>
    <w:uiPriority w:val="1"/>
    <w:qFormat/>
    <w:rsid w:val="004A3402"/>
    <w:pPr>
      <w:spacing w:after="0" w:line="240" w:lineRule="auto"/>
    </w:pPr>
    <w:rPr>
      <w:rFonts w:asciiTheme="majorHAnsi" w:hAnsiTheme="majorHAnsi" w:cstheme="majorBidi"/>
      <w:b/>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Reimel</dc:creator>
  <cp:keywords/>
  <dc:description/>
  <cp:lastModifiedBy>Patti Reimel</cp:lastModifiedBy>
  <cp:revision>2</cp:revision>
  <cp:lastPrinted>2026-04-24T14:14:00Z</cp:lastPrinted>
  <dcterms:created xsi:type="dcterms:W3CDTF">2026-04-24T17:37:00Z</dcterms:created>
  <dcterms:modified xsi:type="dcterms:W3CDTF">2026-04-24T17:37:00Z</dcterms:modified>
</cp:coreProperties>
</file>