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687D" w14:textId="77777777" w:rsidR="00886F16" w:rsidRPr="007C1164" w:rsidRDefault="00D25FBE" w:rsidP="007C1164">
      <w:pPr>
        <w:pStyle w:val="PlainText"/>
        <w:jc w:val="center"/>
        <w:rPr>
          <w:b/>
          <w:sz w:val="32"/>
          <w:szCs w:val="32"/>
        </w:rPr>
      </w:pPr>
      <w:r w:rsidRPr="007C1164">
        <w:rPr>
          <w:b/>
          <w:sz w:val="32"/>
          <w:szCs w:val="32"/>
        </w:rPr>
        <w:t>MINUTES</w:t>
      </w:r>
    </w:p>
    <w:p w14:paraId="5CD66963" w14:textId="77777777" w:rsidR="00886F16" w:rsidRDefault="00886F16" w:rsidP="008F69EF">
      <w:pPr>
        <w:pStyle w:val="PlainText"/>
      </w:pPr>
    </w:p>
    <w:p w14:paraId="2895DD0C" w14:textId="22670F45" w:rsidR="00886F16" w:rsidRPr="00405D17" w:rsidRDefault="00D25FBE" w:rsidP="005C3550">
      <w:pPr>
        <w:pStyle w:val="PlainText"/>
      </w:pPr>
      <w:r w:rsidRPr="00405D17">
        <w:t>LOWER SALFORD TOWNSHIP AUTHORITY</w:t>
      </w:r>
      <w:r w:rsidRPr="00405D17">
        <w:tab/>
      </w:r>
      <w:r w:rsidRPr="00405D17">
        <w:tab/>
      </w:r>
      <w:r w:rsidRPr="00405D17">
        <w:tab/>
      </w:r>
      <w:r w:rsidRPr="00405D17">
        <w:tab/>
      </w:r>
      <w:r w:rsidR="001C3508" w:rsidRPr="00405D17">
        <w:t>21</w:t>
      </w:r>
      <w:r w:rsidR="00144D35" w:rsidRPr="00405D17">
        <w:t>,</w:t>
      </w:r>
      <w:r w:rsidR="00790506" w:rsidRPr="00405D17">
        <w:t xml:space="preserve"> </w:t>
      </w:r>
      <w:r w:rsidR="001C3508" w:rsidRPr="00405D17">
        <w:t xml:space="preserve">January </w:t>
      </w:r>
      <w:r w:rsidRPr="00405D17">
        <w:t>202</w:t>
      </w:r>
      <w:r w:rsidR="001C3508" w:rsidRPr="00405D17">
        <w:t>5</w:t>
      </w:r>
    </w:p>
    <w:p w14:paraId="184DE649" w14:textId="77777777" w:rsidR="00886F16" w:rsidRPr="00405D17" w:rsidRDefault="00886F16" w:rsidP="008F69EF">
      <w:pPr>
        <w:pStyle w:val="PlainText"/>
      </w:pPr>
    </w:p>
    <w:p w14:paraId="55A9CCDA" w14:textId="282C50A5" w:rsidR="007E6036" w:rsidRDefault="007E6036" w:rsidP="007E6036">
      <w:pPr>
        <w:pStyle w:val="PlainText"/>
      </w:pPr>
      <w:r>
        <w:t xml:space="preserve">The Reorganization Meeting of the Board of the Lower Salford Township Authority </w:t>
      </w:r>
      <w:proofErr w:type="gramStart"/>
      <w:r>
        <w:t>was held</w:t>
      </w:r>
      <w:proofErr w:type="gramEnd"/>
      <w:r>
        <w:t xml:space="preserve"> on January 21, 2025, at the Lower Salford Township office 379 Main Street, Harleysville PA. The meeting was called to order at 7:30 p.m. by Karl Janetka, </w:t>
      </w:r>
      <w:proofErr w:type="gramStart"/>
      <w:r>
        <w:t>Chairman</w:t>
      </w:r>
      <w:proofErr w:type="gramEnd"/>
      <w:r>
        <w:t>.</w:t>
      </w:r>
    </w:p>
    <w:p w14:paraId="27EFC9EE" w14:textId="77777777" w:rsidR="00886F16" w:rsidRPr="00405D17" w:rsidRDefault="00886F16" w:rsidP="008F69EF">
      <w:pPr>
        <w:pStyle w:val="PlainText"/>
      </w:pPr>
    </w:p>
    <w:p w14:paraId="3522779E" w14:textId="77777777" w:rsidR="00886F16" w:rsidRPr="00405D17" w:rsidRDefault="00D25FBE" w:rsidP="008F69EF">
      <w:pPr>
        <w:pStyle w:val="PlainText"/>
        <w:rPr>
          <w:u w:val="single"/>
        </w:rPr>
      </w:pPr>
      <w:proofErr w:type="gramStart"/>
      <w:r w:rsidRPr="00405D17">
        <w:rPr>
          <w:u w:val="single"/>
        </w:rPr>
        <w:t>PERSONS</w:t>
      </w:r>
      <w:proofErr w:type="gramEnd"/>
      <w:r w:rsidRPr="00405D17">
        <w:rPr>
          <w:u w:val="single"/>
        </w:rPr>
        <w:t xml:space="preserve"> IN ATTENDANCE:</w:t>
      </w:r>
    </w:p>
    <w:p w14:paraId="55D99522" w14:textId="31AEF0A5" w:rsidR="00886F16" w:rsidRPr="00405D17" w:rsidRDefault="00D25FBE" w:rsidP="005C3550">
      <w:pPr>
        <w:pStyle w:val="PlainText"/>
        <w:numPr>
          <w:ilvl w:val="0"/>
          <w:numId w:val="26"/>
        </w:numPr>
      </w:pPr>
      <w:r w:rsidRPr="00405D17">
        <w:t>Member:</w:t>
      </w:r>
      <w:r w:rsidR="00F3697C" w:rsidRPr="00405D17">
        <w:t xml:space="preserve">  </w:t>
      </w:r>
      <w:r w:rsidR="00710D71" w:rsidRPr="00405D17">
        <w:t xml:space="preserve">Karl Janetka, </w:t>
      </w:r>
      <w:proofErr w:type="gramStart"/>
      <w:r w:rsidR="00710D71" w:rsidRPr="00405D17">
        <w:t>Chairman</w:t>
      </w:r>
      <w:proofErr w:type="gramEnd"/>
      <w:r w:rsidR="00710D71" w:rsidRPr="00405D17">
        <w:t xml:space="preserve">; </w:t>
      </w:r>
      <w:r w:rsidR="00264B9D" w:rsidRPr="00405D17">
        <w:t xml:space="preserve">Dave Scheuren, Vice-Chairman; </w:t>
      </w:r>
      <w:r w:rsidR="00B96FD1" w:rsidRPr="00405D17">
        <w:t>Jim Natale, Treasurer</w:t>
      </w:r>
      <w:r w:rsidR="00D41B4D" w:rsidRPr="00405D17">
        <w:t>;</w:t>
      </w:r>
      <w:r w:rsidR="00144D35" w:rsidRPr="00405D17">
        <w:t xml:space="preserve"> </w:t>
      </w:r>
      <w:r w:rsidR="0000308D" w:rsidRPr="00405D17">
        <w:t xml:space="preserve">and </w:t>
      </w:r>
      <w:r w:rsidR="00B96FD1" w:rsidRPr="00405D17">
        <w:t>Dave Spause</w:t>
      </w:r>
      <w:r w:rsidR="0000308D" w:rsidRPr="00405D17">
        <w:t>, Assistant Secretary/Treasurer.</w:t>
      </w:r>
    </w:p>
    <w:p w14:paraId="1A867A16" w14:textId="55ADCC6A" w:rsidR="00471F3B" w:rsidRPr="00405D17" w:rsidRDefault="00D25FBE" w:rsidP="00F91908">
      <w:pPr>
        <w:pStyle w:val="PlainText"/>
        <w:numPr>
          <w:ilvl w:val="0"/>
          <w:numId w:val="26"/>
        </w:numPr>
        <w:rPr>
          <w:u w:val="single"/>
        </w:rPr>
      </w:pPr>
      <w:r w:rsidRPr="00405D17">
        <w:t>Staff:</w:t>
      </w:r>
      <w:r w:rsidRPr="00405D17">
        <w:tab/>
        <w:t xml:space="preserve">Craig Forwood, Operations Manager; </w:t>
      </w:r>
      <w:r w:rsidR="00C50DF6" w:rsidRPr="00405D17">
        <w:t>Connie Weimer, Business Manager</w:t>
      </w:r>
      <w:r w:rsidR="007C77D9" w:rsidRPr="00405D17">
        <w:t>;</w:t>
      </w:r>
      <w:r w:rsidR="00264B9D" w:rsidRPr="00405D17">
        <w:t xml:space="preserve"> </w:t>
      </w:r>
      <w:r w:rsidR="00B85D16" w:rsidRPr="00405D17">
        <w:t xml:space="preserve">and </w:t>
      </w:r>
      <w:r w:rsidR="003C359A" w:rsidRPr="00405D17">
        <w:t>Paul Mullin</w:t>
      </w:r>
      <w:r w:rsidRPr="00405D17">
        <w:t>, Esq., Hamburg</w:t>
      </w:r>
      <w:r w:rsidR="00630EBE" w:rsidRPr="00405D17">
        <w:t>,</w:t>
      </w:r>
      <w:r w:rsidRPr="00405D17">
        <w:t xml:space="preserve"> Rubin</w:t>
      </w:r>
      <w:r w:rsidR="00630EBE" w:rsidRPr="00405D17">
        <w:t>,</w:t>
      </w:r>
      <w:r w:rsidRPr="00405D17">
        <w:t xml:space="preserve"> Mullin</w:t>
      </w:r>
      <w:r w:rsidR="00630EBE" w:rsidRPr="00405D17">
        <w:t>,</w:t>
      </w:r>
      <w:r w:rsidRPr="00405D17">
        <w:t xml:space="preserve"> Maxwell</w:t>
      </w:r>
      <w:r w:rsidR="00630EBE" w:rsidRPr="00405D17">
        <w:t>,</w:t>
      </w:r>
      <w:r w:rsidRPr="00405D17">
        <w:t xml:space="preserve"> &amp; Lupin</w:t>
      </w:r>
      <w:r w:rsidR="00630EBE" w:rsidRPr="00405D17">
        <w:t>, Authority Solicitor.</w:t>
      </w:r>
    </w:p>
    <w:p w14:paraId="108B8224" w14:textId="77777777" w:rsidR="00B85D16" w:rsidRPr="00405D17" w:rsidRDefault="00B85D16" w:rsidP="00B85D16">
      <w:pPr>
        <w:pStyle w:val="PlainText"/>
        <w:rPr>
          <w:u w:val="single"/>
        </w:rPr>
      </w:pPr>
    </w:p>
    <w:p w14:paraId="70AA2AB7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 xml:space="preserve">Mr. Janetka asked the Business Manager to </w:t>
      </w:r>
      <w:proofErr w:type="gramStart"/>
      <w:r w:rsidRPr="00405D17">
        <w:rPr>
          <w:sz w:val="22"/>
          <w:szCs w:val="22"/>
        </w:rPr>
        <w:t>assume</w:t>
      </w:r>
      <w:proofErr w:type="gramEnd"/>
      <w:r w:rsidRPr="00405D17">
        <w:rPr>
          <w:sz w:val="22"/>
          <w:szCs w:val="22"/>
        </w:rPr>
        <w:t xml:space="preserve"> the chair temporarily for purposes of </w:t>
      </w:r>
      <w:proofErr w:type="gramStart"/>
      <w:r w:rsidRPr="00405D17">
        <w:rPr>
          <w:sz w:val="22"/>
          <w:szCs w:val="22"/>
        </w:rPr>
        <w:t>accepting</w:t>
      </w:r>
      <w:proofErr w:type="gramEnd"/>
      <w:r w:rsidRPr="00405D17">
        <w:rPr>
          <w:sz w:val="22"/>
          <w:szCs w:val="22"/>
        </w:rPr>
        <w:t xml:space="preserve"> </w:t>
      </w:r>
    </w:p>
    <w:p w14:paraId="4B359582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nominations for the various Authority offices.</w:t>
      </w:r>
    </w:p>
    <w:p w14:paraId="61B56CC6" w14:textId="77777777" w:rsidR="00405D17" w:rsidRPr="00405D17" w:rsidRDefault="00405D17" w:rsidP="00405D17">
      <w:pPr>
        <w:pStyle w:val="PlainText"/>
        <w:rPr>
          <w:sz w:val="22"/>
          <w:szCs w:val="22"/>
        </w:rPr>
      </w:pPr>
    </w:p>
    <w:p w14:paraId="081ACBE3" w14:textId="43760CCE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Ms. Weimer asked for nominations for Chairman of the Authority Board for the 202</w:t>
      </w:r>
      <w:r w:rsidR="00624EA8">
        <w:rPr>
          <w:sz w:val="22"/>
          <w:szCs w:val="22"/>
        </w:rPr>
        <w:t>5</w:t>
      </w:r>
      <w:r w:rsidRPr="00405D17">
        <w:rPr>
          <w:sz w:val="22"/>
          <w:szCs w:val="22"/>
        </w:rPr>
        <w:t xml:space="preserve"> </w:t>
      </w:r>
      <w:proofErr w:type="gramStart"/>
      <w:r w:rsidRPr="00405D17">
        <w:rPr>
          <w:sz w:val="22"/>
          <w:szCs w:val="22"/>
        </w:rPr>
        <w:t>calendar</w:t>
      </w:r>
      <w:proofErr w:type="gramEnd"/>
      <w:r w:rsidRPr="00405D17">
        <w:rPr>
          <w:sz w:val="22"/>
          <w:szCs w:val="22"/>
        </w:rPr>
        <w:t xml:space="preserve"> </w:t>
      </w:r>
    </w:p>
    <w:p w14:paraId="070C82C8" w14:textId="39C069C3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year</w:t>
      </w:r>
      <w:proofErr w:type="gramStart"/>
      <w:r w:rsidRPr="00405D17">
        <w:rPr>
          <w:sz w:val="22"/>
          <w:szCs w:val="22"/>
        </w:rPr>
        <w:t xml:space="preserve">.  </w:t>
      </w:r>
      <w:proofErr w:type="gramEnd"/>
      <w:r w:rsidRPr="00405D17">
        <w:rPr>
          <w:sz w:val="22"/>
          <w:szCs w:val="22"/>
        </w:rPr>
        <w:t xml:space="preserve">Mr. </w:t>
      </w:r>
      <w:r w:rsidR="009547BA">
        <w:rPr>
          <w:sz w:val="22"/>
          <w:szCs w:val="22"/>
        </w:rPr>
        <w:t>Scheuren</w:t>
      </w:r>
      <w:r w:rsidRPr="00405D17">
        <w:rPr>
          <w:sz w:val="22"/>
          <w:szCs w:val="22"/>
        </w:rPr>
        <w:t xml:space="preserve"> nominated Mr. Janetka, who </w:t>
      </w:r>
      <w:proofErr w:type="gramStart"/>
      <w:r w:rsidRPr="00405D17">
        <w:rPr>
          <w:sz w:val="22"/>
          <w:szCs w:val="22"/>
        </w:rPr>
        <w:t>was seconded</w:t>
      </w:r>
      <w:proofErr w:type="gramEnd"/>
      <w:r w:rsidRPr="00405D17">
        <w:rPr>
          <w:sz w:val="22"/>
          <w:szCs w:val="22"/>
        </w:rPr>
        <w:t xml:space="preserve"> by Mr. S</w:t>
      </w:r>
      <w:r w:rsidR="009547BA">
        <w:rPr>
          <w:sz w:val="22"/>
          <w:szCs w:val="22"/>
        </w:rPr>
        <w:t>pause</w:t>
      </w:r>
      <w:r w:rsidRPr="00405D17">
        <w:rPr>
          <w:sz w:val="22"/>
          <w:szCs w:val="22"/>
        </w:rPr>
        <w:t xml:space="preserve">. Ms. Weimer </w:t>
      </w:r>
    </w:p>
    <w:p w14:paraId="0601F8CB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called for a vote to name Mr. Janetka Chairman</w:t>
      </w:r>
      <w:proofErr w:type="gramStart"/>
      <w:r w:rsidRPr="00405D17">
        <w:rPr>
          <w:sz w:val="22"/>
          <w:szCs w:val="22"/>
        </w:rPr>
        <w:t xml:space="preserve">.  </w:t>
      </w:r>
      <w:proofErr w:type="gramEnd"/>
      <w:r w:rsidRPr="00405D17">
        <w:rPr>
          <w:sz w:val="22"/>
          <w:szCs w:val="22"/>
        </w:rPr>
        <w:t>The vote was unanimous.</w:t>
      </w:r>
    </w:p>
    <w:p w14:paraId="14B237D3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</w:p>
    <w:p w14:paraId="14145659" w14:textId="7EE30203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Ms. Weimer asked for nominations for Vice-Chairman of the Authority Board for the 20</w:t>
      </w:r>
      <w:r w:rsidR="009547BA">
        <w:rPr>
          <w:sz w:val="22"/>
          <w:szCs w:val="22"/>
        </w:rPr>
        <w:t>25</w:t>
      </w:r>
      <w:r w:rsidRPr="00405D17">
        <w:rPr>
          <w:sz w:val="22"/>
          <w:szCs w:val="22"/>
        </w:rPr>
        <w:t xml:space="preserve"> </w:t>
      </w:r>
    </w:p>
    <w:p w14:paraId="6B414CC0" w14:textId="3844C3CD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calendar year</w:t>
      </w:r>
      <w:proofErr w:type="gramStart"/>
      <w:r w:rsidRPr="00405D17">
        <w:rPr>
          <w:sz w:val="22"/>
          <w:szCs w:val="22"/>
        </w:rPr>
        <w:t xml:space="preserve">.  </w:t>
      </w:r>
      <w:proofErr w:type="gramEnd"/>
      <w:r w:rsidRPr="00405D17">
        <w:rPr>
          <w:sz w:val="22"/>
          <w:szCs w:val="22"/>
        </w:rPr>
        <w:t xml:space="preserve">Mr. Janetka nominated Mr. Scheuren, who was seconded by Mr. </w:t>
      </w:r>
      <w:r w:rsidR="009547BA">
        <w:rPr>
          <w:sz w:val="22"/>
          <w:szCs w:val="22"/>
        </w:rPr>
        <w:t>Spause</w:t>
      </w:r>
      <w:proofErr w:type="gramStart"/>
      <w:r w:rsidRPr="00405D17">
        <w:rPr>
          <w:sz w:val="22"/>
          <w:szCs w:val="22"/>
        </w:rPr>
        <w:t xml:space="preserve">.  </w:t>
      </w:r>
      <w:proofErr w:type="gramEnd"/>
      <w:r w:rsidRPr="00405D17">
        <w:rPr>
          <w:sz w:val="22"/>
          <w:szCs w:val="22"/>
        </w:rPr>
        <w:t xml:space="preserve">Ms. </w:t>
      </w:r>
    </w:p>
    <w:p w14:paraId="432A5956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Weimer called for a vote to name Mr. Scheuren Vice-Chairman</w:t>
      </w:r>
      <w:proofErr w:type="gramStart"/>
      <w:r w:rsidRPr="00405D17">
        <w:rPr>
          <w:sz w:val="22"/>
          <w:szCs w:val="22"/>
        </w:rPr>
        <w:t xml:space="preserve">.  </w:t>
      </w:r>
      <w:proofErr w:type="gramEnd"/>
      <w:r w:rsidRPr="00405D17">
        <w:rPr>
          <w:sz w:val="22"/>
          <w:szCs w:val="22"/>
        </w:rPr>
        <w:t>The vote was unanimous.</w:t>
      </w:r>
    </w:p>
    <w:p w14:paraId="4AB20E2F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</w:p>
    <w:p w14:paraId="2BD70807" w14:textId="089D6425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Ms. Weimer asked for nominations for Secretary of the Authority Board for the 202</w:t>
      </w:r>
      <w:r w:rsidR="00624EA8">
        <w:rPr>
          <w:sz w:val="22"/>
          <w:szCs w:val="22"/>
        </w:rPr>
        <w:t>5</w:t>
      </w:r>
      <w:r w:rsidRPr="00405D17">
        <w:rPr>
          <w:sz w:val="22"/>
          <w:szCs w:val="22"/>
        </w:rPr>
        <w:t xml:space="preserve"> </w:t>
      </w:r>
      <w:proofErr w:type="gramStart"/>
      <w:r w:rsidRPr="00405D17">
        <w:rPr>
          <w:sz w:val="22"/>
          <w:szCs w:val="22"/>
        </w:rPr>
        <w:t>calendar</w:t>
      </w:r>
      <w:proofErr w:type="gramEnd"/>
      <w:r w:rsidRPr="00405D17">
        <w:rPr>
          <w:sz w:val="22"/>
          <w:szCs w:val="22"/>
        </w:rPr>
        <w:t xml:space="preserve"> </w:t>
      </w:r>
    </w:p>
    <w:p w14:paraId="735BBE0B" w14:textId="2A29DD08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year</w:t>
      </w:r>
      <w:proofErr w:type="gramStart"/>
      <w:r w:rsidRPr="00405D17">
        <w:rPr>
          <w:sz w:val="22"/>
          <w:szCs w:val="22"/>
        </w:rPr>
        <w:t xml:space="preserve">.  </w:t>
      </w:r>
      <w:proofErr w:type="gramEnd"/>
      <w:r w:rsidRPr="00405D17">
        <w:rPr>
          <w:sz w:val="22"/>
          <w:szCs w:val="22"/>
        </w:rPr>
        <w:t xml:space="preserve">Mr. </w:t>
      </w:r>
      <w:r w:rsidR="009547BA">
        <w:rPr>
          <w:sz w:val="22"/>
          <w:szCs w:val="22"/>
        </w:rPr>
        <w:t>Janetka</w:t>
      </w:r>
      <w:r w:rsidRPr="00405D17">
        <w:rPr>
          <w:sz w:val="22"/>
          <w:szCs w:val="22"/>
        </w:rPr>
        <w:t xml:space="preserve"> nominated Mr. Bohmueller, who was seconded by Mr. </w:t>
      </w:r>
      <w:r w:rsidR="009547BA">
        <w:rPr>
          <w:sz w:val="22"/>
          <w:szCs w:val="22"/>
        </w:rPr>
        <w:t>Natale</w:t>
      </w:r>
      <w:proofErr w:type="gramStart"/>
      <w:r w:rsidRPr="00405D17">
        <w:rPr>
          <w:sz w:val="22"/>
          <w:szCs w:val="22"/>
        </w:rPr>
        <w:t xml:space="preserve">.  </w:t>
      </w:r>
      <w:proofErr w:type="gramEnd"/>
      <w:r w:rsidRPr="00405D17">
        <w:rPr>
          <w:sz w:val="22"/>
          <w:szCs w:val="22"/>
        </w:rPr>
        <w:t xml:space="preserve">Ms. </w:t>
      </w:r>
    </w:p>
    <w:p w14:paraId="2196B378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Weimer called for a vote to name Mr. Bohmueller Secretary</w:t>
      </w:r>
      <w:proofErr w:type="gramStart"/>
      <w:r w:rsidRPr="00405D17">
        <w:rPr>
          <w:sz w:val="22"/>
          <w:szCs w:val="22"/>
        </w:rPr>
        <w:t xml:space="preserve">.  </w:t>
      </w:r>
      <w:proofErr w:type="gramEnd"/>
      <w:r w:rsidRPr="00405D17">
        <w:rPr>
          <w:sz w:val="22"/>
          <w:szCs w:val="22"/>
        </w:rPr>
        <w:t>The vote was unanimous</w:t>
      </w:r>
      <w:proofErr w:type="gramStart"/>
      <w:r w:rsidRPr="00405D17">
        <w:rPr>
          <w:sz w:val="22"/>
          <w:szCs w:val="22"/>
        </w:rPr>
        <w:t xml:space="preserve">.  </w:t>
      </w:r>
      <w:proofErr w:type="gramEnd"/>
    </w:p>
    <w:p w14:paraId="2D6FC5A8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</w:p>
    <w:p w14:paraId="33FE8750" w14:textId="386C130B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Ms. Weimer asked for nominations for Treasurer of the Authority Board for the 202</w:t>
      </w:r>
      <w:r w:rsidR="00624EA8">
        <w:rPr>
          <w:sz w:val="22"/>
          <w:szCs w:val="22"/>
        </w:rPr>
        <w:t>5</w:t>
      </w:r>
      <w:r w:rsidRPr="00405D17">
        <w:rPr>
          <w:sz w:val="22"/>
          <w:szCs w:val="22"/>
        </w:rPr>
        <w:t xml:space="preserve"> </w:t>
      </w:r>
      <w:proofErr w:type="gramStart"/>
      <w:r w:rsidRPr="00405D17">
        <w:rPr>
          <w:sz w:val="22"/>
          <w:szCs w:val="22"/>
        </w:rPr>
        <w:t>calendar</w:t>
      </w:r>
      <w:proofErr w:type="gramEnd"/>
      <w:r w:rsidRPr="00405D17">
        <w:rPr>
          <w:sz w:val="22"/>
          <w:szCs w:val="22"/>
        </w:rPr>
        <w:t xml:space="preserve"> </w:t>
      </w:r>
    </w:p>
    <w:p w14:paraId="4699D444" w14:textId="76D735B5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year</w:t>
      </w:r>
      <w:proofErr w:type="gramStart"/>
      <w:r w:rsidRPr="00405D17">
        <w:rPr>
          <w:sz w:val="22"/>
          <w:szCs w:val="22"/>
        </w:rPr>
        <w:t xml:space="preserve">.  </w:t>
      </w:r>
      <w:proofErr w:type="gramEnd"/>
      <w:r w:rsidRPr="00405D17">
        <w:rPr>
          <w:sz w:val="22"/>
          <w:szCs w:val="22"/>
        </w:rPr>
        <w:t xml:space="preserve">Mr. </w:t>
      </w:r>
      <w:r w:rsidR="009547BA">
        <w:rPr>
          <w:sz w:val="22"/>
          <w:szCs w:val="22"/>
        </w:rPr>
        <w:t>Spause</w:t>
      </w:r>
      <w:r w:rsidRPr="00405D17">
        <w:rPr>
          <w:sz w:val="22"/>
          <w:szCs w:val="22"/>
        </w:rPr>
        <w:t xml:space="preserve"> nominated Mr. Natale, who was seconded by Mr. Scheuren</w:t>
      </w:r>
      <w:proofErr w:type="gramStart"/>
      <w:r w:rsidRPr="00405D17">
        <w:rPr>
          <w:sz w:val="22"/>
          <w:szCs w:val="22"/>
        </w:rPr>
        <w:t xml:space="preserve">.  </w:t>
      </w:r>
      <w:proofErr w:type="gramEnd"/>
      <w:r w:rsidRPr="00405D17">
        <w:rPr>
          <w:sz w:val="22"/>
          <w:szCs w:val="22"/>
        </w:rPr>
        <w:t xml:space="preserve">Ms. Weimer </w:t>
      </w:r>
    </w:p>
    <w:p w14:paraId="16710421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called for a vote to name Mr. Natale Treasurer</w:t>
      </w:r>
      <w:proofErr w:type="gramStart"/>
      <w:r w:rsidRPr="00405D17">
        <w:rPr>
          <w:sz w:val="22"/>
          <w:szCs w:val="22"/>
        </w:rPr>
        <w:t xml:space="preserve">.  </w:t>
      </w:r>
      <w:proofErr w:type="gramEnd"/>
      <w:r w:rsidRPr="00405D17">
        <w:rPr>
          <w:sz w:val="22"/>
          <w:szCs w:val="22"/>
        </w:rPr>
        <w:t xml:space="preserve"> The vote was unanimous.</w:t>
      </w:r>
    </w:p>
    <w:p w14:paraId="08B82E26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</w:p>
    <w:p w14:paraId="1CCF1836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 xml:space="preserve">Ms. Weimer asked for nominations for Assistant Secretary/Treasurer of the Authority Board for </w:t>
      </w:r>
    </w:p>
    <w:p w14:paraId="4FE09021" w14:textId="40437C04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the 202</w:t>
      </w:r>
      <w:r w:rsidR="009547BA">
        <w:rPr>
          <w:sz w:val="22"/>
          <w:szCs w:val="22"/>
        </w:rPr>
        <w:t>5</w:t>
      </w:r>
      <w:r w:rsidRPr="00405D17">
        <w:rPr>
          <w:sz w:val="22"/>
          <w:szCs w:val="22"/>
        </w:rPr>
        <w:t xml:space="preserve"> calendar year. Mr. </w:t>
      </w:r>
      <w:r w:rsidR="009547BA">
        <w:rPr>
          <w:sz w:val="22"/>
          <w:szCs w:val="22"/>
        </w:rPr>
        <w:t>Scheuren</w:t>
      </w:r>
      <w:r w:rsidRPr="00405D17">
        <w:rPr>
          <w:sz w:val="22"/>
          <w:szCs w:val="22"/>
        </w:rPr>
        <w:t xml:space="preserve"> nominated Mr. Spause, who </w:t>
      </w:r>
      <w:proofErr w:type="gramStart"/>
      <w:r w:rsidRPr="00405D17">
        <w:rPr>
          <w:sz w:val="22"/>
          <w:szCs w:val="22"/>
        </w:rPr>
        <w:t>was seconded</w:t>
      </w:r>
      <w:proofErr w:type="gramEnd"/>
      <w:r w:rsidRPr="00405D17">
        <w:rPr>
          <w:sz w:val="22"/>
          <w:szCs w:val="22"/>
        </w:rPr>
        <w:t xml:space="preserve"> by Mr. </w:t>
      </w:r>
    </w:p>
    <w:p w14:paraId="75062AE3" w14:textId="61C98F95" w:rsidR="00405D17" w:rsidRPr="00405D17" w:rsidRDefault="009547BA" w:rsidP="00405D17">
      <w:pPr>
        <w:ind w:left="180" w:hanging="180"/>
        <w:outlineLvl w:val="0"/>
        <w:rPr>
          <w:sz w:val="22"/>
          <w:szCs w:val="22"/>
        </w:rPr>
      </w:pPr>
      <w:r>
        <w:rPr>
          <w:sz w:val="22"/>
          <w:szCs w:val="22"/>
        </w:rPr>
        <w:t>Natale</w:t>
      </w:r>
      <w:proofErr w:type="gramStart"/>
      <w:r w:rsidR="00405D17" w:rsidRPr="00405D17">
        <w:rPr>
          <w:sz w:val="22"/>
          <w:szCs w:val="22"/>
        </w:rPr>
        <w:t xml:space="preserve">.  </w:t>
      </w:r>
      <w:proofErr w:type="gramEnd"/>
      <w:r w:rsidR="00405D17" w:rsidRPr="00405D17">
        <w:rPr>
          <w:sz w:val="22"/>
          <w:szCs w:val="22"/>
        </w:rPr>
        <w:t xml:space="preserve">Ms. Weimer called for a vote to name Mr. Spause Assistant Secretary/Treasurer. </w:t>
      </w:r>
    </w:p>
    <w:p w14:paraId="08A82BB2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The vote was unanimous.</w:t>
      </w:r>
    </w:p>
    <w:p w14:paraId="36A10E6D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 xml:space="preserve">   </w:t>
      </w:r>
    </w:p>
    <w:p w14:paraId="5BB33F5E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 xml:space="preserve">Following the election of Officers, Mr. Janetka assumed duties as acting Chairman and </w:t>
      </w:r>
      <w:proofErr w:type="gramStart"/>
      <w:r w:rsidRPr="00405D17">
        <w:rPr>
          <w:sz w:val="22"/>
          <w:szCs w:val="22"/>
        </w:rPr>
        <w:t>called</w:t>
      </w:r>
      <w:proofErr w:type="gramEnd"/>
      <w:r w:rsidRPr="00405D17">
        <w:rPr>
          <w:sz w:val="22"/>
          <w:szCs w:val="22"/>
        </w:rPr>
        <w:t xml:space="preserve"> </w:t>
      </w:r>
    </w:p>
    <w:p w14:paraId="0692D5D7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for the appointment of the various Authority professional services</w:t>
      </w:r>
      <w:proofErr w:type="gramStart"/>
      <w:r w:rsidRPr="00405D17">
        <w:rPr>
          <w:sz w:val="22"/>
          <w:szCs w:val="22"/>
        </w:rPr>
        <w:t xml:space="preserve">.  </w:t>
      </w:r>
      <w:proofErr w:type="gramEnd"/>
      <w:r w:rsidRPr="00405D17">
        <w:rPr>
          <w:sz w:val="22"/>
          <w:szCs w:val="22"/>
        </w:rPr>
        <w:t xml:space="preserve">Upon the motion by Mr. </w:t>
      </w:r>
    </w:p>
    <w:p w14:paraId="4A2240AB" w14:textId="1304B6DF" w:rsidR="00405D17" w:rsidRPr="00405D17" w:rsidRDefault="00C9696F" w:rsidP="00405D17">
      <w:pPr>
        <w:ind w:left="180" w:hanging="180"/>
        <w:outlineLvl w:val="0"/>
        <w:rPr>
          <w:sz w:val="22"/>
          <w:szCs w:val="22"/>
        </w:rPr>
      </w:pPr>
      <w:r>
        <w:rPr>
          <w:sz w:val="22"/>
          <w:szCs w:val="22"/>
        </w:rPr>
        <w:t>Scheuren</w:t>
      </w:r>
      <w:r w:rsidR="00405D17" w:rsidRPr="00405D17">
        <w:rPr>
          <w:sz w:val="22"/>
          <w:szCs w:val="22"/>
        </w:rPr>
        <w:t xml:space="preserve"> seconded by Mr. S</w:t>
      </w:r>
      <w:r>
        <w:rPr>
          <w:sz w:val="22"/>
          <w:szCs w:val="22"/>
        </w:rPr>
        <w:t>pause</w:t>
      </w:r>
      <w:r w:rsidR="00405D17" w:rsidRPr="00405D17">
        <w:rPr>
          <w:sz w:val="22"/>
          <w:szCs w:val="22"/>
        </w:rPr>
        <w:t xml:space="preserve">, the Authority Board unanimously voted to appoint the </w:t>
      </w:r>
    </w:p>
    <w:p w14:paraId="1F17B65E" w14:textId="2B1702BA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following for the 202</w:t>
      </w:r>
      <w:r w:rsidR="00C9696F">
        <w:rPr>
          <w:sz w:val="22"/>
          <w:szCs w:val="22"/>
        </w:rPr>
        <w:t>5</w:t>
      </w:r>
      <w:r w:rsidRPr="00405D17">
        <w:rPr>
          <w:sz w:val="22"/>
          <w:szCs w:val="22"/>
        </w:rPr>
        <w:t xml:space="preserve"> calendar year by a vote of </w:t>
      </w:r>
      <w:proofErr w:type="gramStart"/>
      <w:r w:rsidR="00C9696F">
        <w:rPr>
          <w:sz w:val="22"/>
          <w:szCs w:val="22"/>
        </w:rPr>
        <w:t>4</w:t>
      </w:r>
      <w:proofErr w:type="gramEnd"/>
      <w:r w:rsidRPr="00405D17">
        <w:rPr>
          <w:sz w:val="22"/>
          <w:szCs w:val="22"/>
        </w:rPr>
        <w:t xml:space="preserve"> in favor, 0 against.</w:t>
      </w:r>
    </w:p>
    <w:p w14:paraId="6BBBEA3F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</w:p>
    <w:p w14:paraId="23165246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Solicitor: Law Firm of Hamburg, Rubin, Mullin, Maxwell &amp; Lupin</w:t>
      </w:r>
    </w:p>
    <w:p w14:paraId="2A5F03C0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Engineer: Gilmore &amp; Associates, Inc.</w:t>
      </w:r>
    </w:p>
    <w:p w14:paraId="1A1F98B2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Energy Consultant: Instrumentation, Control &amp; Energy Engineering, LLC.</w:t>
      </w:r>
    </w:p>
    <w:p w14:paraId="4931A421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Allied Control Services - SCADA Consultant</w:t>
      </w:r>
    </w:p>
    <w:p w14:paraId="10725A10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Independent Auditor</w:t>
      </w:r>
      <w:proofErr w:type="gramStart"/>
      <w:r w:rsidRPr="00405D17">
        <w:rPr>
          <w:sz w:val="22"/>
          <w:szCs w:val="22"/>
        </w:rPr>
        <w:t>:  Maillie</w:t>
      </w:r>
      <w:proofErr w:type="gramEnd"/>
      <w:r w:rsidRPr="00405D17">
        <w:rPr>
          <w:sz w:val="22"/>
          <w:szCs w:val="22"/>
        </w:rPr>
        <w:t>, LLP</w:t>
      </w:r>
    </w:p>
    <w:p w14:paraId="0DF5C3A6" w14:textId="77777777" w:rsidR="00405D17" w:rsidRPr="00405D17" w:rsidRDefault="00405D17" w:rsidP="00405D17">
      <w:pPr>
        <w:ind w:left="180" w:hanging="180"/>
        <w:outlineLvl w:val="0"/>
        <w:rPr>
          <w:sz w:val="22"/>
          <w:szCs w:val="22"/>
        </w:rPr>
      </w:pPr>
      <w:r w:rsidRPr="00405D17">
        <w:rPr>
          <w:sz w:val="22"/>
          <w:szCs w:val="22"/>
        </w:rPr>
        <w:t>Depository of Funds: TD Bank and Pennsylvania Local Government Investment Trust (PLGIT)</w:t>
      </w:r>
    </w:p>
    <w:p w14:paraId="0C39EF60" w14:textId="0C70651B" w:rsidR="00886F16" w:rsidRPr="00405D17" w:rsidRDefault="00D25FBE" w:rsidP="005C3550">
      <w:pPr>
        <w:pStyle w:val="PlainText"/>
        <w:rPr>
          <w:color w:val="FF0000"/>
        </w:rPr>
      </w:pPr>
      <w:r w:rsidRPr="00405D17">
        <w:rPr>
          <w:u w:val="single"/>
        </w:rPr>
        <w:lastRenderedPageBreak/>
        <w:t>APPROVAL OF MINUTES:</w:t>
      </w:r>
      <w:r w:rsidR="00AB755B" w:rsidRPr="00405D17">
        <w:rPr>
          <w:u w:val="single"/>
        </w:rPr>
        <w:t xml:space="preserve"> </w:t>
      </w:r>
    </w:p>
    <w:p w14:paraId="167666D3" w14:textId="16874A98" w:rsidR="0058588B" w:rsidRPr="00405D17" w:rsidRDefault="00E26555" w:rsidP="00E26555">
      <w:pPr>
        <w:ind w:left="180" w:hanging="180"/>
        <w:outlineLvl w:val="0"/>
      </w:pPr>
      <w:bookmarkStart w:id="0" w:name="_Hlk47086991"/>
      <w:r w:rsidRPr="00405D17">
        <w:t>Upon the motion of Mr.</w:t>
      </w:r>
      <w:r w:rsidR="00EE1A53" w:rsidRPr="00405D17">
        <w:t xml:space="preserve"> </w:t>
      </w:r>
      <w:r w:rsidR="003C359A" w:rsidRPr="00405D17">
        <w:t>Natale</w:t>
      </w:r>
      <w:r w:rsidRPr="00405D17">
        <w:t>, seconded by Mr.</w:t>
      </w:r>
      <w:r w:rsidR="00826815" w:rsidRPr="00405D17">
        <w:t xml:space="preserve"> </w:t>
      </w:r>
      <w:r w:rsidR="00710D71" w:rsidRPr="00405D17">
        <w:t>S</w:t>
      </w:r>
      <w:r w:rsidR="00F44D42" w:rsidRPr="00405D17">
        <w:t>pause</w:t>
      </w:r>
      <w:r w:rsidRPr="00405D17">
        <w:t xml:space="preserve">, the Board voted to approve the </w:t>
      </w:r>
    </w:p>
    <w:p w14:paraId="53729DE0" w14:textId="2ADD435C" w:rsidR="00E26555" w:rsidRPr="00405D17" w:rsidRDefault="00E26555" w:rsidP="00E26555">
      <w:pPr>
        <w:ind w:left="180" w:hanging="180"/>
        <w:outlineLvl w:val="0"/>
      </w:pPr>
      <w:r w:rsidRPr="00405D17">
        <w:t xml:space="preserve">Minutes of </w:t>
      </w:r>
      <w:proofErr w:type="gramStart"/>
      <w:r w:rsidRPr="00405D17">
        <w:t>the</w:t>
      </w:r>
      <w:r w:rsidR="002C20B7">
        <w:t xml:space="preserve"> </w:t>
      </w:r>
      <w:r w:rsidR="001C3508" w:rsidRPr="00405D17">
        <w:t>December</w:t>
      </w:r>
      <w:proofErr w:type="gramEnd"/>
      <w:r w:rsidR="001C3508" w:rsidRPr="00405D17">
        <w:t xml:space="preserve"> 17, 2024</w:t>
      </w:r>
      <w:r w:rsidR="003B4794" w:rsidRPr="00405D17">
        <w:t>,</w:t>
      </w:r>
      <w:r w:rsidRPr="00405D17">
        <w:t xml:space="preserve"> meeting</w:t>
      </w:r>
      <w:r w:rsidR="00DB48AC" w:rsidRPr="00405D17">
        <w:t xml:space="preserve"> </w:t>
      </w:r>
      <w:r w:rsidRPr="00405D17">
        <w:t xml:space="preserve">by a vote of </w:t>
      </w:r>
      <w:proofErr w:type="gramStart"/>
      <w:r w:rsidR="00F44D42" w:rsidRPr="00405D17">
        <w:t>4</w:t>
      </w:r>
      <w:proofErr w:type="gramEnd"/>
      <w:r w:rsidRPr="00405D17">
        <w:t xml:space="preserve"> in favor, 0 against.</w:t>
      </w:r>
      <w:bookmarkEnd w:id="0"/>
      <w:r w:rsidRPr="00405D17">
        <w:t xml:space="preserve">  </w:t>
      </w:r>
    </w:p>
    <w:p w14:paraId="17E1540D" w14:textId="3A623B0F" w:rsidR="000B21E4" w:rsidRPr="00405D17" w:rsidRDefault="000B21E4" w:rsidP="005C3550">
      <w:pPr>
        <w:pStyle w:val="PlainText"/>
      </w:pPr>
    </w:p>
    <w:p w14:paraId="65807B19" w14:textId="0FC043F0" w:rsidR="000B21E4" w:rsidRDefault="000B21E4" w:rsidP="005C3550">
      <w:pPr>
        <w:pStyle w:val="PlainText"/>
      </w:pPr>
      <w:r w:rsidRPr="005A4B5C">
        <w:rPr>
          <w:u w:val="single"/>
        </w:rPr>
        <w:t>P</w:t>
      </w:r>
      <w:r w:rsidR="005A4B5C" w:rsidRPr="005A4B5C">
        <w:rPr>
          <w:u w:val="single"/>
        </w:rPr>
        <w:t>UBLIC FORUM</w:t>
      </w:r>
      <w:r w:rsidR="005A4B5C">
        <w:t>:</w:t>
      </w:r>
    </w:p>
    <w:p w14:paraId="4DC0AA0F" w14:textId="6DE247EE" w:rsidR="009411C6" w:rsidRDefault="00560603" w:rsidP="005C3550">
      <w:pPr>
        <w:pStyle w:val="PlainText"/>
      </w:pPr>
      <w:r>
        <w:t>None</w:t>
      </w:r>
      <w:proofErr w:type="gramStart"/>
      <w:r>
        <w:t>.</w:t>
      </w:r>
      <w:r w:rsidR="0058588B">
        <w:t xml:space="preserve">  </w:t>
      </w:r>
      <w:proofErr w:type="gramEnd"/>
    </w:p>
    <w:p w14:paraId="29957FCC" w14:textId="77777777" w:rsidR="00790506" w:rsidRDefault="00790506" w:rsidP="005C3550">
      <w:pPr>
        <w:pStyle w:val="PlainText"/>
      </w:pPr>
    </w:p>
    <w:p w14:paraId="5BA7E3EB" w14:textId="77777777" w:rsidR="00886F16" w:rsidRPr="000C69B1" w:rsidRDefault="00D25FBE" w:rsidP="003C3D56">
      <w:pPr>
        <w:pStyle w:val="PlainText"/>
        <w:tabs>
          <w:tab w:val="left" w:pos="5595"/>
        </w:tabs>
        <w:rPr>
          <w:u w:val="single"/>
        </w:rPr>
      </w:pPr>
      <w:proofErr w:type="gramStart"/>
      <w:r w:rsidRPr="000C69B1">
        <w:rPr>
          <w:u w:val="single"/>
        </w:rPr>
        <w:t>TREASURER’S</w:t>
      </w:r>
      <w:proofErr w:type="gramEnd"/>
      <w:r w:rsidRPr="000C69B1">
        <w:rPr>
          <w:u w:val="single"/>
        </w:rPr>
        <w:t xml:space="preserve"> REPORT:</w:t>
      </w:r>
    </w:p>
    <w:p w14:paraId="52DFA355" w14:textId="47764A84" w:rsidR="00886F16" w:rsidRDefault="00D25FBE" w:rsidP="00CE7E7F">
      <w:pPr>
        <w:pStyle w:val="PlainText"/>
      </w:pPr>
      <w:r>
        <w:t xml:space="preserve">The written report of the </w:t>
      </w:r>
      <w:r w:rsidR="000C0D80">
        <w:t>Tr</w:t>
      </w:r>
      <w:r>
        <w:t xml:space="preserve">easurer, dated </w:t>
      </w:r>
      <w:r w:rsidR="00813CC5">
        <w:t>January 21, 2025</w:t>
      </w:r>
      <w:r>
        <w:t>, was distributed and is attached to the Minutes as Exhibit “A.” The</w:t>
      </w:r>
      <w:r w:rsidR="001D1BF7">
        <w:t xml:space="preserve"> </w:t>
      </w:r>
      <w:r w:rsidR="00346F96">
        <w:t>activity</w:t>
      </w:r>
      <w:r>
        <w:t xml:space="preserve"> </w:t>
      </w:r>
      <w:r w:rsidR="002E744A">
        <w:t>of $</w:t>
      </w:r>
      <w:r w:rsidR="00680A88">
        <w:t>386,207.65</w:t>
      </w:r>
      <w:r w:rsidR="003C64C2">
        <w:t xml:space="preserve"> i</w:t>
      </w:r>
      <w:r>
        <w:t xml:space="preserve">ncludes Operating Expenses for </w:t>
      </w:r>
      <w:r w:rsidR="003C64C2">
        <w:t>$</w:t>
      </w:r>
      <w:r w:rsidR="00F44D42">
        <w:t>102,</w:t>
      </w:r>
      <w:r w:rsidR="00096565">
        <w:t>498.23</w:t>
      </w:r>
      <w:r w:rsidR="00CA5392">
        <w:t xml:space="preserve"> from December 2024, $1</w:t>
      </w:r>
      <w:r w:rsidR="00C04BF4">
        <w:t>14,849.18</w:t>
      </w:r>
      <w:r w:rsidR="00CA5392">
        <w:t xml:space="preserve"> from January 2025</w:t>
      </w:r>
      <w:r w:rsidR="003C64C2">
        <w:t>,</w:t>
      </w:r>
      <w:r>
        <w:t xml:space="preserve"> Capital Requisitions for </w:t>
      </w:r>
      <w:r w:rsidR="003C64C2">
        <w:t>$</w:t>
      </w:r>
      <w:r w:rsidR="00C04BF4">
        <w:t>68,956.50</w:t>
      </w:r>
      <w:r w:rsidR="00BF5BB7">
        <w:t>,</w:t>
      </w:r>
      <w:r w:rsidRPr="00CE7E7F">
        <w:t xml:space="preserve"> PLGI</w:t>
      </w:r>
      <w:r>
        <w:t xml:space="preserve">T Procurement Card </w:t>
      </w:r>
      <w:r w:rsidR="00D02F9A">
        <w:t xml:space="preserve">Operating </w:t>
      </w:r>
      <w:r>
        <w:t>for</w:t>
      </w:r>
      <w:r w:rsidR="00F66052">
        <w:t xml:space="preserve"> </w:t>
      </w:r>
      <w:r w:rsidR="003C64C2">
        <w:t>$</w:t>
      </w:r>
      <w:r w:rsidR="00680A88">
        <w:t>36,860.17</w:t>
      </w:r>
      <w:r w:rsidR="00D02F9A">
        <w:t xml:space="preserve">, </w:t>
      </w:r>
      <w:r>
        <w:t xml:space="preserve">and </w:t>
      </w:r>
      <w:r w:rsidR="003C64C2">
        <w:t>$</w:t>
      </w:r>
      <w:r w:rsidR="00680A88">
        <w:t>63,043.57</w:t>
      </w:r>
      <w:r w:rsidR="00B84404">
        <w:t xml:space="preserve"> </w:t>
      </w:r>
      <w:r>
        <w:t xml:space="preserve">for payroll, federal and state tax transfers. </w:t>
      </w:r>
      <w:r w:rsidR="004305F9">
        <w:t>T</w:t>
      </w:r>
      <w:r>
        <w:t xml:space="preserve">here </w:t>
      </w:r>
      <w:r w:rsidR="00E26BEB">
        <w:t>w</w:t>
      </w:r>
      <w:r w:rsidR="00047FF3">
        <w:t>ere</w:t>
      </w:r>
      <w:r w:rsidR="003C64C2">
        <w:t xml:space="preserve"> $</w:t>
      </w:r>
      <w:r w:rsidR="00680A88">
        <w:t>1,134.50</w:t>
      </w:r>
      <w:r w:rsidR="00C04BF4">
        <w:t xml:space="preserve"> </w:t>
      </w:r>
      <w:r>
        <w:t>of Professional Services Escrow Releases</w:t>
      </w:r>
      <w:r w:rsidR="001D1BF7">
        <w:t xml:space="preserve">, </w:t>
      </w:r>
      <w:r>
        <w:t xml:space="preserve">and </w:t>
      </w:r>
      <w:r w:rsidR="00F3697C">
        <w:t xml:space="preserve">no </w:t>
      </w:r>
      <w:r w:rsidR="00264B9D">
        <w:t>Construction Escrow release</w:t>
      </w:r>
      <w:r w:rsidR="00F3697C">
        <w:t>s</w:t>
      </w:r>
      <w:proofErr w:type="gramStart"/>
      <w:r w:rsidR="00F3697C">
        <w:t xml:space="preserve">.  </w:t>
      </w:r>
      <w:proofErr w:type="gramEnd"/>
      <w:r w:rsidR="00F3697C">
        <w:t>T</w:t>
      </w:r>
      <w:r w:rsidR="00D7288F">
        <w:t>here were no</w:t>
      </w:r>
      <w:r w:rsidR="00B85D16">
        <w:t xml:space="preserve"> </w:t>
      </w:r>
      <w:r w:rsidR="004077C8">
        <w:t>Maintenance Bond</w:t>
      </w:r>
      <w:r w:rsidR="00D7288F">
        <w:t>s</w:t>
      </w:r>
      <w:proofErr w:type="gramStart"/>
      <w:r w:rsidR="00D7288F">
        <w:t xml:space="preserve">.  </w:t>
      </w:r>
      <w:proofErr w:type="gramEnd"/>
      <w:r>
        <w:t xml:space="preserve">Upon the motion of Mr. </w:t>
      </w:r>
      <w:r w:rsidR="00680A88">
        <w:t>Scheuren</w:t>
      </w:r>
      <w:r w:rsidR="00710D71">
        <w:t>,</w:t>
      </w:r>
      <w:r>
        <w:t xml:space="preserve"> seconded by Mr. </w:t>
      </w:r>
      <w:r w:rsidR="00F44D42">
        <w:t>S</w:t>
      </w:r>
      <w:r w:rsidR="00680A88">
        <w:t>pause</w:t>
      </w:r>
      <w:r w:rsidR="00362571">
        <w:t>,</w:t>
      </w:r>
      <w:r w:rsidR="00DC3588">
        <w:t xml:space="preserve"> </w:t>
      </w:r>
      <w:r>
        <w:t xml:space="preserve">the Board voted to approve the </w:t>
      </w:r>
      <w:r w:rsidR="00680A88">
        <w:t>January 21, 2025</w:t>
      </w:r>
      <w:r w:rsidR="002E744A">
        <w:t>,</w:t>
      </w:r>
      <w:r>
        <w:t xml:space="preserve"> Treasurer’s Report</w:t>
      </w:r>
      <w:r w:rsidR="00164066">
        <w:t>s</w:t>
      </w:r>
      <w:r>
        <w:t xml:space="preserve"> by a vote of </w:t>
      </w:r>
      <w:proofErr w:type="gramStart"/>
      <w:r w:rsidR="00F44D42">
        <w:t>4</w:t>
      </w:r>
      <w:proofErr w:type="gramEnd"/>
      <w:r>
        <w:t xml:space="preserve"> in favor, 0 against. </w:t>
      </w:r>
    </w:p>
    <w:p w14:paraId="6889E279" w14:textId="77777777" w:rsidR="00886F16" w:rsidRDefault="00886F16" w:rsidP="00CE7E7F">
      <w:pPr>
        <w:pStyle w:val="PlainText"/>
      </w:pPr>
    </w:p>
    <w:p w14:paraId="0CC219B2" w14:textId="565CFC1C" w:rsidR="00886F16" w:rsidRPr="000C69B1" w:rsidRDefault="00D25FBE" w:rsidP="000B323C">
      <w:pPr>
        <w:pStyle w:val="PlainText"/>
        <w:tabs>
          <w:tab w:val="left" w:pos="6615"/>
        </w:tabs>
        <w:rPr>
          <w:u w:val="single"/>
        </w:rPr>
      </w:pPr>
      <w:bookmarkStart w:id="1" w:name="_Hlk100760054"/>
      <w:proofErr w:type="gramStart"/>
      <w:r w:rsidRPr="004B75DA">
        <w:rPr>
          <w:u w:val="single"/>
        </w:rPr>
        <w:t>SOLICITOR’S</w:t>
      </w:r>
      <w:proofErr w:type="gramEnd"/>
      <w:r w:rsidRPr="004B75DA">
        <w:rPr>
          <w:u w:val="single"/>
        </w:rPr>
        <w:t xml:space="preserve"> REPORT</w:t>
      </w:r>
      <w:bookmarkEnd w:id="1"/>
      <w:r w:rsidRPr="004B75DA">
        <w:rPr>
          <w:u w:val="single"/>
        </w:rPr>
        <w:t>:</w:t>
      </w:r>
    </w:p>
    <w:p w14:paraId="2F936FB0" w14:textId="1A79C628" w:rsidR="003134A9" w:rsidRDefault="00D25FBE" w:rsidP="00CE7E7F">
      <w:pPr>
        <w:pStyle w:val="PlainText"/>
      </w:pPr>
      <w:r>
        <w:t>M</w:t>
      </w:r>
      <w:r w:rsidR="003B4794">
        <w:t xml:space="preserve">r. </w:t>
      </w:r>
      <w:r w:rsidR="00A36E28">
        <w:t>Mullin</w:t>
      </w:r>
      <w:r w:rsidR="00CD1204">
        <w:t xml:space="preserve"> reported on </w:t>
      </w:r>
      <w:r w:rsidR="00A36E28">
        <w:t>the Bill of Sale draft</w:t>
      </w:r>
      <w:r w:rsidR="00941320">
        <w:t>ed</w:t>
      </w:r>
      <w:r w:rsidR="00A36E28">
        <w:t xml:space="preserve"> for the Creekside at Mainland meter pit</w:t>
      </w:r>
      <w:proofErr w:type="gramStart"/>
      <w:r w:rsidR="00A36E28">
        <w:t xml:space="preserve">.  </w:t>
      </w:r>
      <w:proofErr w:type="gramEnd"/>
      <w:r w:rsidR="00A36E28">
        <w:t>He will contact the management company for the Salford Meadows HOA regarding the proposed sanitary sewer easement.</w:t>
      </w:r>
    </w:p>
    <w:p w14:paraId="4C3446E4" w14:textId="77777777" w:rsidR="003134A9" w:rsidRDefault="003134A9" w:rsidP="00CE7E7F">
      <w:pPr>
        <w:pStyle w:val="PlainText"/>
      </w:pPr>
    </w:p>
    <w:p w14:paraId="08EEF05A" w14:textId="77777777" w:rsidR="00216792" w:rsidRDefault="00216792" w:rsidP="004F4A0B">
      <w:pPr>
        <w:pStyle w:val="PlainText"/>
      </w:pPr>
    </w:p>
    <w:p w14:paraId="69A35320" w14:textId="77777777" w:rsidR="00886F16" w:rsidRDefault="00D25FBE" w:rsidP="005C3550">
      <w:pPr>
        <w:pStyle w:val="PlainText"/>
        <w:rPr>
          <w:u w:val="single"/>
        </w:rPr>
      </w:pPr>
      <w:r>
        <w:rPr>
          <w:u w:val="single"/>
        </w:rPr>
        <w:t>PLANT OPERATIONS REPORT:</w:t>
      </w:r>
    </w:p>
    <w:p w14:paraId="06798A01" w14:textId="215BA433" w:rsidR="00886F16" w:rsidRDefault="00D25FBE" w:rsidP="000C69B1">
      <w:pPr>
        <w:pStyle w:val="PlainText"/>
        <w:numPr>
          <w:ilvl w:val="0"/>
          <w:numId w:val="27"/>
        </w:numPr>
      </w:pPr>
      <w:r>
        <w:t xml:space="preserve">The Plant Operations Report dated </w:t>
      </w:r>
      <w:r w:rsidR="00813CC5">
        <w:t>January 21, 2025</w:t>
      </w:r>
      <w:r>
        <w:t xml:space="preserve">, </w:t>
      </w:r>
      <w:proofErr w:type="gramStart"/>
      <w:r>
        <w:t>was distributed</w:t>
      </w:r>
      <w:proofErr w:type="gramEnd"/>
      <w:r>
        <w:t>, and is attached to these Minutes as Exhibit “</w:t>
      </w:r>
      <w:r w:rsidR="00B215DA">
        <w:t>D</w:t>
      </w:r>
      <w:r>
        <w:t>.”</w:t>
      </w:r>
    </w:p>
    <w:p w14:paraId="45A16815" w14:textId="77777777" w:rsidR="004F0C4D" w:rsidRDefault="004F0C4D" w:rsidP="004F0C4D">
      <w:pPr>
        <w:pStyle w:val="PlainText"/>
      </w:pPr>
    </w:p>
    <w:p w14:paraId="1BC50B25" w14:textId="23E1FCAF" w:rsidR="00886F16" w:rsidRDefault="00D25FBE" w:rsidP="000C69B1">
      <w:pPr>
        <w:pStyle w:val="PlainText"/>
        <w:numPr>
          <w:ilvl w:val="0"/>
          <w:numId w:val="27"/>
        </w:numPr>
      </w:pPr>
      <w:r>
        <w:t xml:space="preserve">The monthly flow comparison reports for </w:t>
      </w:r>
      <w:r w:rsidR="00813CC5">
        <w:t>December</w:t>
      </w:r>
      <w:r w:rsidR="00FF6391">
        <w:t xml:space="preserve"> </w:t>
      </w:r>
      <w:r w:rsidR="00321EAA">
        <w:t>2</w:t>
      </w:r>
      <w:r w:rsidR="00E56CC2">
        <w:t>023</w:t>
      </w:r>
      <w:r>
        <w:t xml:space="preserve"> and </w:t>
      </w:r>
      <w:r w:rsidR="00813CC5">
        <w:t>December</w:t>
      </w:r>
      <w:r w:rsidR="00EE1A53">
        <w:t xml:space="preserve"> </w:t>
      </w:r>
      <w:r w:rsidR="00162480">
        <w:t>202</w:t>
      </w:r>
      <w:r w:rsidR="00A55C14">
        <w:t>4</w:t>
      </w:r>
      <w:r>
        <w:t xml:space="preserve"> </w:t>
      </w:r>
      <w:proofErr w:type="gramStart"/>
      <w:r>
        <w:t>were distributed</w:t>
      </w:r>
      <w:proofErr w:type="gramEnd"/>
      <w:r>
        <w:t xml:space="preserve"> to the Board Members and are attached to these Minutes are Exhibit “</w:t>
      </w:r>
      <w:r w:rsidR="00321EAA">
        <w:t>C</w:t>
      </w:r>
      <w:r>
        <w:t>.”</w:t>
      </w:r>
    </w:p>
    <w:p w14:paraId="4FDABCAB" w14:textId="77777777" w:rsidR="00216792" w:rsidRDefault="00216792" w:rsidP="00216792">
      <w:pPr>
        <w:pStyle w:val="PlainText"/>
      </w:pPr>
    </w:p>
    <w:p w14:paraId="69BA5866" w14:textId="7550A9CC" w:rsidR="00BF0ED0" w:rsidRDefault="002D6B41" w:rsidP="000D1160">
      <w:pPr>
        <w:pStyle w:val="PlainText"/>
        <w:numPr>
          <w:ilvl w:val="0"/>
          <w:numId w:val="27"/>
        </w:numPr>
      </w:pPr>
      <w:r>
        <w:rPr>
          <w:b/>
          <w:bCs/>
        </w:rPr>
        <w:t>Alderfer Cathodic Protection Repairs</w:t>
      </w:r>
      <w:r w:rsidR="00D40F56" w:rsidRPr="000D1160">
        <w:rPr>
          <w:b/>
          <w:bCs/>
        </w:rPr>
        <w:t xml:space="preserve"> </w:t>
      </w:r>
      <w:r w:rsidR="000D1160" w:rsidRPr="000D1160">
        <w:rPr>
          <w:b/>
          <w:bCs/>
        </w:rPr>
        <w:t xml:space="preserve">– </w:t>
      </w:r>
      <w:r w:rsidR="000D1160">
        <w:t xml:space="preserve">Mr. Forwood </w:t>
      </w:r>
      <w:r w:rsidR="005D4AE8">
        <w:t>presented a quote from ARK Engineering &amp; Technical Services to repair the cathodic protection system at the Alderfer pump station in the amount of $24,625</w:t>
      </w:r>
      <w:proofErr w:type="gramStart"/>
      <w:r w:rsidR="005D4AE8">
        <w:t xml:space="preserve">.  </w:t>
      </w:r>
      <w:proofErr w:type="gramEnd"/>
      <w:r w:rsidR="00EE3B5C">
        <w:t>The quote includes the installation of a new anode for the ICCP system</w:t>
      </w:r>
      <w:proofErr w:type="gramStart"/>
      <w:r w:rsidR="00EE3B5C">
        <w:t xml:space="preserve">.  </w:t>
      </w:r>
      <w:proofErr w:type="gramEnd"/>
      <w:r w:rsidR="007F454C">
        <w:t>After further discussion, Mr. Spause suggested another option and will provide the contact information to Mr. Forwood</w:t>
      </w:r>
      <w:proofErr w:type="gramStart"/>
      <w:r w:rsidR="007F454C">
        <w:t xml:space="preserve">.  </w:t>
      </w:r>
      <w:proofErr w:type="gramEnd"/>
      <w:r w:rsidR="008F642A">
        <w:t xml:space="preserve">Upon the motion of Mr. Spause, seconded by Mr. Natale, the Board voted to approve </w:t>
      </w:r>
      <w:r w:rsidR="007848FD">
        <w:t>an</w:t>
      </w:r>
      <w:r w:rsidR="008F642A">
        <w:t xml:space="preserve"> expenditure up to $24,625 for the repair of the Alderfer pump station cathodic protection system, by a vote of </w:t>
      </w:r>
      <w:proofErr w:type="gramStart"/>
      <w:r w:rsidR="008F642A">
        <w:t>4</w:t>
      </w:r>
      <w:proofErr w:type="gramEnd"/>
      <w:r w:rsidR="008F642A">
        <w:t xml:space="preserve"> in favor, 0 against.  </w:t>
      </w:r>
      <w:r w:rsidR="000D1160">
        <w:t xml:space="preserve">  </w:t>
      </w:r>
    </w:p>
    <w:p w14:paraId="6E651376" w14:textId="77777777" w:rsidR="000D1160" w:rsidRDefault="000D1160" w:rsidP="000D1160">
      <w:pPr>
        <w:pStyle w:val="ListParagraph"/>
      </w:pPr>
    </w:p>
    <w:p w14:paraId="7DCE1080" w14:textId="224D7B8E" w:rsidR="007D1E0F" w:rsidRPr="00240468" w:rsidRDefault="009970C4" w:rsidP="00B33B31">
      <w:pPr>
        <w:pStyle w:val="PlainText"/>
        <w:numPr>
          <w:ilvl w:val="0"/>
          <w:numId w:val="27"/>
        </w:numPr>
        <w:rPr>
          <w:b/>
          <w:bCs/>
        </w:rPr>
      </w:pPr>
      <w:r w:rsidRPr="00240468">
        <w:rPr>
          <w:b/>
          <w:bCs/>
        </w:rPr>
        <w:t xml:space="preserve">Harleysville Plant </w:t>
      </w:r>
      <w:r w:rsidR="002D6B41">
        <w:rPr>
          <w:b/>
          <w:bCs/>
        </w:rPr>
        <w:t xml:space="preserve">SSO - </w:t>
      </w:r>
      <w:r w:rsidR="00592C6B">
        <w:t xml:space="preserve">Mr. </w:t>
      </w:r>
      <w:proofErr w:type="gramStart"/>
      <w:r w:rsidR="00592C6B">
        <w:t>Forwood</w:t>
      </w:r>
      <w:r w:rsidR="00DD0713">
        <w:t xml:space="preserve"> reported</w:t>
      </w:r>
      <w:proofErr w:type="gramEnd"/>
      <w:r w:rsidR="00DD0713">
        <w:t xml:space="preserve"> on a foam issue of approximately </w:t>
      </w:r>
      <w:proofErr w:type="gramStart"/>
      <w:r w:rsidR="00DD0713">
        <w:t>100</w:t>
      </w:r>
      <w:proofErr w:type="gramEnd"/>
      <w:r w:rsidR="00DD0713">
        <w:t xml:space="preserve"> gallons in first stage that occurred on December 24, 2024.  </w:t>
      </w:r>
      <w:r w:rsidR="0035079F">
        <w:t xml:space="preserve">DEP was notified and </w:t>
      </w:r>
      <w:r w:rsidR="00941320">
        <w:t xml:space="preserve">a </w:t>
      </w:r>
      <w:r w:rsidR="0035079F">
        <w:t>representative visited the plant on December 26, 2024</w:t>
      </w:r>
      <w:proofErr w:type="gramStart"/>
      <w:r w:rsidR="0035079F">
        <w:t>.</w:t>
      </w:r>
      <w:r w:rsidR="00592C6B">
        <w:t xml:space="preserve">  </w:t>
      </w:r>
      <w:proofErr w:type="gramEnd"/>
      <w:r w:rsidR="00592C6B">
        <w:t xml:space="preserve">  </w:t>
      </w:r>
      <w:r w:rsidR="00583457">
        <w:t xml:space="preserve">  </w:t>
      </w:r>
    </w:p>
    <w:p w14:paraId="35C48AEC" w14:textId="77777777" w:rsidR="00E14DE7" w:rsidRDefault="00E14DE7" w:rsidP="00E14DE7">
      <w:pPr>
        <w:pStyle w:val="ListParagraph"/>
      </w:pPr>
    </w:p>
    <w:p w14:paraId="5C947D38" w14:textId="29E2A0AC" w:rsidR="00886F16" w:rsidRDefault="004F1B73" w:rsidP="00FB1BD7">
      <w:pPr>
        <w:pStyle w:val="PlainText"/>
        <w:rPr>
          <w:u w:val="single"/>
        </w:rPr>
      </w:pPr>
      <w:r>
        <w:t xml:space="preserve">    </w:t>
      </w:r>
      <w:r w:rsidR="00D25FBE" w:rsidRPr="00FB1BD7">
        <w:rPr>
          <w:u w:val="single"/>
        </w:rPr>
        <w:t>BUSINESS MANAGER’S REPORT:</w:t>
      </w:r>
    </w:p>
    <w:p w14:paraId="2288B2F1" w14:textId="219A8C7D" w:rsidR="00C03D93" w:rsidRDefault="007D3C71" w:rsidP="00EA39AF">
      <w:pPr>
        <w:pStyle w:val="PlainText"/>
        <w:numPr>
          <w:ilvl w:val="0"/>
          <w:numId w:val="28"/>
        </w:numPr>
      </w:pPr>
      <w:r>
        <w:t xml:space="preserve">The </w:t>
      </w:r>
      <w:r w:rsidR="00A55C14">
        <w:t xml:space="preserve">written Business Report dated </w:t>
      </w:r>
      <w:r w:rsidR="00813CC5">
        <w:t>January 21, 2025</w:t>
      </w:r>
      <w:r w:rsidR="00692BFA">
        <w:t>,</w:t>
      </w:r>
      <w:r w:rsidR="00A55C14">
        <w:t xml:space="preserve"> was </w:t>
      </w:r>
      <w:proofErr w:type="gramStart"/>
      <w:r w:rsidR="00A55C14">
        <w:t>distributed</w:t>
      </w:r>
      <w:proofErr w:type="gramEnd"/>
      <w:r w:rsidR="00A55C14">
        <w:t xml:space="preserve"> and is attached to these Min</w:t>
      </w:r>
      <w:r w:rsidR="00F87EC5">
        <w:t>u</w:t>
      </w:r>
      <w:r w:rsidR="00A55C14">
        <w:t>tes as Exhibit “</w:t>
      </w:r>
      <w:r w:rsidR="00B215DA">
        <w:t>E</w:t>
      </w:r>
      <w:r w:rsidR="00A55C14">
        <w:t>”.</w:t>
      </w:r>
    </w:p>
    <w:p w14:paraId="33217D10" w14:textId="77777777" w:rsidR="00EE3E50" w:rsidRDefault="00EE3E50" w:rsidP="0073371D">
      <w:pPr>
        <w:pStyle w:val="PlainText"/>
      </w:pPr>
    </w:p>
    <w:p w14:paraId="6834A123" w14:textId="3A49D094" w:rsidR="00C457B1" w:rsidRPr="005369BA" w:rsidRDefault="002D6B41" w:rsidP="00E764F4">
      <w:pPr>
        <w:pStyle w:val="Plain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PLGIT New CD Purchased</w:t>
      </w:r>
      <w:r w:rsidR="00F777A8">
        <w:rPr>
          <w:b/>
          <w:bCs/>
        </w:rPr>
        <w:t xml:space="preserve"> – </w:t>
      </w:r>
      <w:r w:rsidR="00F777A8">
        <w:t xml:space="preserve">Ms. Weimer reported on the purchase of a new CD with PLGIT on January 16, </w:t>
      </w:r>
      <w:proofErr w:type="gramStart"/>
      <w:r w:rsidR="00F777A8">
        <w:t>2025</w:t>
      </w:r>
      <w:proofErr w:type="gramEnd"/>
      <w:r w:rsidR="00F777A8">
        <w:t xml:space="preserve"> in the amount of $150,500.  The term is one year with a rate of 4.4%.</w:t>
      </w:r>
    </w:p>
    <w:p w14:paraId="3479D5EB" w14:textId="77777777" w:rsidR="00183E4C" w:rsidRDefault="00183E4C" w:rsidP="00B058C2">
      <w:pPr>
        <w:pStyle w:val="ListParagraph"/>
        <w:rPr>
          <w:b/>
          <w:bCs/>
        </w:rPr>
      </w:pPr>
    </w:p>
    <w:p w14:paraId="1B2FFEEF" w14:textId="51782826" w:rsidR="00B62FD7" w:rsidRPr="00923066" w:rsidRDefault="008C50DA" w:rsidP="002B1E01">
      <w:pPr>
        <w:pStyle w:val="PlainText"/>
        <w:numPr>
          <w:ilvl w:val="0"/>
          <w:numId w:val="28"/>
        </w:numPr>
        <w:rPr>
          <w:b/>
          <w:bCs/>
        </w:rPr>
      </w:pPr>
      <w:r w:rsidRPr="00923066">
        <w:rPr>
          <w:b/>
          <w:bCs/>
        </w:rPr>
        <w:t xml:space="preserve">Development Summary </w:t>
      </w:r>
      <w:r w:rsidR="00AB1C46" w:rsidRPr="00923066">
        <w:rPr>
          <w:b/>
          <w:bCs/>
        </w:rPr>
        <w:t>–</w:t>
      </w:r>
      <w:r w:rsidRPr="00923066">
        <w:rPr>
          <w:b/>
          <w:bCs/>
        </w:rPr>
        <w:t xml:space="preserve"> </w:t>
      </w:r>
      <w:r w:rsidR="00AB1C46">
        <w:t xml:space="preserve">Ms. Weimer </w:t>
      </w:r>
      <w:r w:rsidR="0030577F">
        <w:t xml:space="preserve">reviewed the developments under construction and those that are currently under </w:t>
      </w:r>
      <w:r w:rsidR="00F90726">
        <w:t xml:space="preserve">plan </w:t>
      </w:r>
      <w:r w:rsidR="0030577F">
        <w:t>review with the Authority</w:t>
      </w:r>
      <w:proofErr w:type="gramStart"/>
      <w:r w:rsidR="0030577F">
        <w:t xml:space="preserve">.  </w:t>
      </w:r>
      <w:proofErr w:type="gramEnd"/>
      <w:r w:rsidR="00923066">
        <w:t>The Highpointe development is almost built out with the last two units under construction</w:t>
      </w:r>
      <w:proofErr w:type="gramStart"/>
      <w:r w:rsidR="00923066">
        <w:t xml:space="preserve">.  </w:t>
      </w:r>
      <w:proofErr w:type="gramEnd"/>
      <w:r w:rsidR="00923066">
        <w:t xml:space="preserve">There have been </w:t>
      </w:r>
      <w:proofErr w:type="gramStart"/>
      <w:r w:rsidR="00923066">
        <w:t>19</w:t>
      </w:r>
      <w:proofErr w:type="gramEnd"/>
      <w:r w:rsidR="00923066">
        <w:t xml:space="preserve"> units at Jacobs Crossing inspected for the sewer connection.  Settlements are scheduled for February and March</w:t>
      </w:r>
      <w:proofErr w:type="gramStart"/>
      <w:r w:rsidR="00923066">
        <w:t xml:space="preserve">.  </w:t>
      </w:r>
      <w:proofErr w:type="gramEnd"/>
      <w:r w:rsidR="00923066">
        <w:t>T</w:t>
      </w:r>
      <w:r w:rsidR="00B71BDB">
        <w:t xml:space="preserve">he Authority received </w:t>
      </w:r>
      <w:r w:rsidR="00B62FD7">
        <w:t xml:space="preserve">an inquiry </w:t>
      </w:r>
      <w:r w:rsidR="00475602">
        <w:t>regarding</w:t>
      </w:r>
      <w:r w:rsidR="00B62FD7">
        <w:t xml:space="preserve"> </w:t>
      </w:r>
      <w:r w:rsidR="00923066">
        <w:t>sewer capacity for a property on Stover Road</w:t>
      </w:r>
      <w:proofErr w:type="gramStart"/>
      <w:r w:rsidR="00923066">
        <w:t>.</w:t>
      </w:r>
      <w:r w:rsidR="00475602">
        <w:t xml:space="preserve">  </w:t>
      </w:r>
      <w:proofErr w:type="gramEnd"/>
    </w:p>
    <w:p w14:paraId="7B3AA402" w14:textId="77777777" w:rsidR="00923066" w:rsidRPr="00923066" w:rsidRDefault="00923066" w:rsidP="00923066">
      <w:pPr>
        <w:pStyle w:val="PlainText"/>
        <w:rPr>
          <w:b/>
          <w:bCs/>
        </w:rPr>
      </w:pPr>
    </w:p>
    <w:p w14:paraId="49DF4067" w14:textId="429B6318" w:rsidR="00515B08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OLD BUSINESS:</w:t>
      </w:r>
    </w:p>
    <w:p w14:paraId="5D729938" w14:textId="26A2F7AA" w:rsidR="0016345B" w:rsidRDefault="00B0052C" w:rsidP="000803A0">
      <w:pPr>
        <w:pStyle w:val="PlainText"/>
      </w:pPr>
      <w:r>
        <w:t xml:space="preserve">Staffing Update </w:t>
      </w:r>
      <w:r w:rsidR="00E03E6E">
        <w:t>–</w:t>
      </w:r>
      <w:r>
        <w:t xml:space="preserve"> </w:t>
      </w:r>
      <w:r w:rsidR="00E03E6E">
        <w:t>Ms. Weimer</w:t>
      </w:r>
      <w:r w:rsidR="003A3D75">
        <w:t xml:space="preserve"> reported on the interview of a candidate for the part-time position in the Business Office. The recommendation is to hire the candidate with a schedule of 20 hours per week, Tuesday through Friday.  The Board agreed with the recommendation</w:t>
      </w:r>
      <w:proofErr w:type="gramStart"/>
      <w:r w:rsidR="003A3D75">
        <w:t xml:space="preserve">.  </w:t>
      </w:r>
      <w:proofErr w:type="gramEnd"/>
      <w:r w:rsidR="003A3D75">
        <w:t xml:space="preserve"> </w:t>
      </w:r>
    </w:p>
    <w:p w14:paraId="14AFDB61" w14:textId="77777777" w:rsidR="00216792" w:rsidRDefault="00216792" w:rsidP="000803A0">
      <w:pPr>
        <w:pStyle w:val="PlainText"/>
      </w:pPr>
    </w:p>
    <w:p w14:paraId="5BAD9B27" w14:textId="0B21E624" w:rsidR="00886F16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NEW BUSINESS:</w:t>
      </w:r>
    </w:p>
    <w:p w14:paraId="7E0BB440" w14:textId="315E2F89" w:rsidR="00E97782" w:rsidRDefault="003E260E" w:rsidP="000803A0">
      <w:pPr>
        <w:pStyle w:val="PlainText"/>
      </w:pPr>
      <w:r>
        <w:t>None.</w:t>
      </w:r>
    </w:p>
    <w:p w14:paraId="270C7D4D" w14:textId="77777777" w:rsidR="003E260E" w:rsidRDefault="003E260E" w:rsidP="000803A0">
      <w:pPr>
        <w:pStyle w:val="PlainText"/>
      </w:pPr>
    </w:p>
    <w:p w14:paraId="523C3502" w14:textId="09C0EF98" w:rsidR="00BF1D7E" w:rsidRDefault="00BF1D7E" w:rsidP="000803A0">
      <w:pPr>
        <w:pStyle w:val="PlainText"/>
      </w:pPr>
      <w:r w:rsidRPr="00C63CE0">
        <w:rPr>
          <w:u w:val="single"/>
        </w:rPr>
        <w:t>EXECUTIVE SESSION</w:t>
      </w:r>
      <w:r>
        <w:t>:</w:t>
      </w:r>
    </w:p>
    <w:p w14:paraId="0363D764" w14:textId="239AC774" w:rsidR="00481A06" w:rsidRDefault="00EA66E0" w:rsidP="00481A06">
      <w:pPr>
        <w:pStyle w:val="PlainText"/>
      </w:pPr>
      <w:r>
        <w:t>None.</w:t>
      </w:r>
    </w:p>
    <w:p w14:paraId="1652BC9D" w14:textId="77777777" w:rsidR="0066134E" w:rsidRDefault="0066134E" w:rsidP="000803A0">
      <w:pPr>
        <w:pStyle w:val="PlainText"/>
      </w:pPr>
    </w:p>
    <w:p w14:paraId="54E52F80" w14:textId="77777777" w:rsidR="00886F16" w:rsidRPr="007C1164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ADJOURNMENT:</w:t>
      </w:r>
    </w:p>
    <w:p w14:paraId="775C2B5F" w14:textId="04C53609" w:rsidR="00886F16" w:rsidRDefault="00D25FBE" w:rsidP="000803A0">
      <w:pPr>
        <w:pStyle w:val="PlainText"/>
      </w:pPr>
      <w:r>
        <w:t xml:space="preserve">There being no further business, upon the motion of Mr. </w:t>
      </w:r>
      <w:r w:rsidR="00E963D8">
        <w:t>Natale</w:t>
      </w:r>
      <w:r w:rsidR="00BA1580">
        <w:t>,</w:t>
      </w:r>
      <w:r>
        <w:t xml:space="preserve"> seconded by Mr</w:t>
      </w:r>
      <w:r w:rsidRPr="009C7239">
        <w:t xml:space="preserve">. </w:t>
      </w:r>
      <w:r w:rsidR="00EA66E0">
        <w:t>S</w:t>
      </w:r>
      <w:r w:rsidR="00E963D8">
        <w:t>pause</w:t>
      </w:r>
      <w:r w:rsidR="00710D71">
        <w:t>,</w:t>
      </w:r>
      <w:r>
        <w:t xml:space="preserve"> the Board voted to adjourn the meeting </w:t>
      </w:r>
      <w:r w:rsidRPr="009C7239">
        <w:t xml:space="preserve">at </w:t>
      </w:r>
      <w:r w:rsidR="00E963D8">
        <w:t>8:</w:t>
      </w:r>
      <w:r w:rsidR="003C359A">
        <w:t>3</w:t>
      </w:r>
      <w:r w:rsidR="00E963D8">
        <w:t>0</w:t>
      </w:r>
      <w:r w:rsidRPr="009C7239">
        <w:t xml:space="preserve"> p.m</w:t>
      </w:r>
      <w:r>
        <w:t xml:space="preserve">. by a vote of </w:t>
      </w:r>
      <w:proofErr w:type="gramStart"/>
      <w:r w:rsidR="00E963D8">
        <w:t>4</w:t>
      </w:r>
      <w:proofErr w:type="gramEnd"/>
      <w:r w:rsidR="00184A9F">
        <w:t xml:space="preserve"> </w:t>
      </w:r>
      <w:r>
        <w:t>in favor, 0 against.</w:t>
      </w:r>
    </w:p>
    <w:p w14:paraId="25F8CE9A" w14:textId="77777777" w:rsidR="00886F16" w:rsidRDefault="00886F16" w:rsidP="000803A0">
      <w:pPr>
        <w:pStyle w:val="PlainText"/>
      </w:pPr>
    </w:p>
    <w:p w14:paraId="59C9960F" w14:textId="3147AAD9" w:rsidR="0082397E" w:rsidRDefault="00D25FBE" w:rsidP="000803A0">
      <w:pPr>
        <w:pStyle w:val="PlainText"/>
      </w:pPr>
      <w:r>
        <w:t>Respectfully submitted</w:t>
      </w:r>
      <w:r w:rsidR="00105305">
        <w:t>,</w:t>
      </w:r>
    </w:p>
    <w:p w14:paraId="452E5BB5" w14:textId="77777777" w:rsidR="002B4FF9" w:rsidRDefault="002B4FF9" w:rsidP="000803A0">
      <w:pPr>
        <w:pStyle w:val="PlainText"/>
      </w:pPr>
    </w:p>
    <w:p w14:paraId="487F2151" w14:textId="2794F90A" w:rsidR="00D63134" w:rsidRDefault="00D25FBE" w:rsidP="000803A0">
      <w:pPr>
        <w:pStyle w:val="PlainText"/>
      </w:pPr>
      <w:r>
        <w:t>Connie Weimer</w:t>
      </w:r>
    </w:p>
    <w:sectPr w:rsidR="00D63134" w:rsidSect="00742C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C0BE" w14:textId="77777777" w:rsidR="00C27F07" w:rsidRDefault="00D25FBE">
      <w:r>
        <w:separator/>
      </w:r>
    </w:p>
  </w:endnote>
  <w:endnote w:type="continuationSeparator" w:id="0">
    <w:p w14:paraId="65DD1033" w14:textId="77777777" w:rsidR="00C27F07" w:rsidRDefault="00D2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60E5" w14:textId="77777777" w:rsidR="00886F16" w:rsidRPr="00D81FC7" w:rsidRDefault="00D25FBE">
    <w:pPr>
      <w:pStyle w:val="Footer"/>
    </w:pPr>
    <w:r w:rsidRPr="00831DAB">
      <w:rPr>
        <w:noProof/>
        <w:sz w:val="16"/>
      </w:rPr>
      <w:t>{03229854;v1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6E4AB" w14:textId="77777777" w:rsidR="00C27F07" w:rsidRDefault="00D25FBE">
      <w:r>
        <w:separator/>
      </w:r>
    </w:p>
  </w:footnote>
  <w:footnote w:type="continuationSeparator" w:id="0">
    <w:p w14:paraId="213CC714" w14:textId="77777777" w:rsidR="00C27F07" w:rsidRDefault="00D2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4A6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47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DA3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5E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F663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64E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4A70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A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AA2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E02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C22"/>
    <w:multiLevelType w:val="hybridMultilevel"/>
    <w:tmpl w:val="9B40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8917B3"/>
    <w:multiLevelType w:val="hybridMultilevel"/>
    <w:tmpl w:val="FE1066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44F4A"/>
    <w:multiLevelType w:val="hybridMultilevel"/>
    <w:tmpl w:val="1E449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6A2C41"/>
    <w:multiLevelType w:val="hybridMultilevel"/>
    <w:tmpl w:val="09EC1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BE52D6"/>
    <w:multiLevelType w:val="hybridMultilevel"/>
    <w:tmpl w:val="275EAC82"/>
    <w:lvl w:ilvl="0" w:tplc="601C8A24">
      <w:start w:val="1"/>
      <w:numFmt w:val="bullet"/>
      <w:pStyle w:val="Bullet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21787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86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6C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8B7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3CE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C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41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C6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747C"/>
    <w:multiLevelType w:val="hybridMultilevel"/>
    <w:tmpl w:val="3036F684"/>
    <w:lvl w:ilvl="0" w:tplc="9118DC5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14185B2C">
      <w:start w:val="1"/>
      <w:numFmt w:val="lowerLetter"/>
      <w:lvlText w:val="%2."/>
      <w:lvlJc w:val="left"/>
      <w:pPr>
        <w:ind w:left="1440" w:hanging="360"/>
      </w:pPr>
    </w:lvl>
    <w:lvl w:ilvl="2" w:tplc="10866880" w:tentative="1">
      <w:start w:val="1"/>
      <w:numFmt w:val="lowerRoman"/>
      <w:lvlText w:val="%3."/>
      <w:lvlJc w:val="right"/>
      <w:pPr>
        <w:ind w:left="2160" w:hanging="180"/>
      </w:pPr>
    </w:lvl>
    <w:lvl w:ilvl="3" w:tplc="55BEEEEE" w:tentative="1">
      <w:start w:val="1"/>
      <w:numFmt w:val="decimal"/>
      <w:lvlText w:val="%4."/>
      <w:lvlJc w:val="left"/>
      <w:pPr>
        <w:ind w:left="2880" w:hanging="360"/>
      </w:pPr>
    </w:lvl>
    <w:lvl w:ilvl="4" w:tplc="DDDE195C" w:tentative="1">
      <w:start w:val="1"/>
      <w:numFmt w:val="lowerLetter"/>
      <w:lvlText w:val="%5."/>
      <w:lvlJc w:val="left"/>
      <w:pPr>
        <w:ind w:left="3600" w:hanging="360"/>
      </w:pPr>
    </w:lvl>
    <w:lvl w:ilvl="5" w:tplc="2B84CE16" w:tentative="1">
      <w:start w:val="1"/>
      <w:numFmt w:val="lowerRoman"/>
      <w:lvlText w:val="%6."/>
      <w:lvlJc w:val="right"/>
      <w:pPr>
        <w:ind w:left="4320" w:hanging="180"/>
      </w:pPr>
    </w:lvl>
    <w:lvl w:ilvl="6" w:tplc="C3ECB4E8" w:tentative="1">
      <w:start w:val="1"/>
      <w:numFmt w:val="decimal"/>
      <w:lvlText w:val="%7."/>
      <w:lvlJc w:val="left"/>
      <w:pPr>
        <w:ind w:left="5040" w:hanging="360"/>
      </w:pPr>
    </w:lvl>
    <w:lvl w:ilvl="7" w:tplc="ABCC60C8" w:tentative="1">
      <w:start w:val="1"/>
      <w:numFmt w:val="lowerLetter"/>
      <w:lvlText w:val="%8."/>
      <w:lvlJc w:val="left"/>
      <w:pPr>
        <w:ind w:left="5760" w:hanging="360"/>
      </w:pPr>
    </w:lvl>
    <w:lvl w:ilvl="8" w:tplc="5ABC7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50ABE"/>
    <w:multiLevelType w:val="hybridMultilevel"/>
    <w:tmpl w:val="B4B646D0"/>
    <w:lvl w:ilvl="0" w:tplc="119A7F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9657B"/>
    <w:multiLevelType w:val="hybridMultilevel"/>
    <w:tmpl w:val="C07CD448"/>
    <w:lvl w:ilvl="0" w:tplc="C652B84E">
      <w:start w:val="1"/>
      <w:numFmt w:val="upperLetter"/>
      <w:lvlText w:val="%1."/>
      <w:lvlJc w:val="left"/>
      <w:pPr>
        <w:ind w:left="720" w:hanging="360"/>
      </w:pPr>
    </w:lvl>
    <w:lvl w:ilvl="1" w:tplc="0CE29F98" w:tentative="1">
      <w:start w:val="1"/>
      <w:numFmt w:val="lowerLetter"/>
      <w:lvlText w:val="%2."/>
      <w:lvlJc w:val="left"/>
      <w:pPr>
        <w:ind w:left="1440" w:hanging="360"/>
      </w:pPr>
    </w:lvl>
    <w:lvl w:ilvl="2" w:tplc="FFD0981A" w:tentative="1">
      <w:start w:val="1"/>
      <w:numFmt w:val="lowerRoman"/>
      <w:lvlText w:val="%3."/>
      <w:lvlJc w:val="right"/>
      <w:pPr>
        <w:ind w:left="2160" w:hanging="180"/>
      </w:pPr>
    </w:lvl>
    <w:lvl w:ilvl="3" w:tplc="9738E720" w:tentative="1">
      <w:start w:val="1"/>
      <w:numFmt w:val="decimal"/>
      <w:lvlText w:val="%4."/>
      <w:lvlJc w:val="left"/>
      <w:pPr>
        <w:ind w:left="2880" w:hanging="360"/>
      </w:pPr>
    </w:lvl>
    <w:lvl w:ilvl="4" w:tplc="3838456E" w:tentative="1">
      <w:start w:val="1"/>
      <w:numFmt w:val="lowerLetter"/>
      <w:lvlText w:val="%5."/>
      <w:lvlJc w:val="left"/>
      <w:pPr>
        <w:ind w:left="3600" w:hanging="360"/>
      </w:pPr>
    </w:lvl>
    <w:lvl w:ilvl="5" w:tplc="F9085AC8" w:tentative="1">
      <w:start w:val="1"/>
      <w:numFmt w:val="lowerRoman"/>
      <w:lvlText w:val="%6."/>
      <w:lvlJc w:val="right"/>
      <w:pPr>
        <w:ind w:left="4320" w:hanging="180"/>
      </w:pPr>
    </w:lvl>
    <w:lvl w:ilvl="6" w:tplc="2DE29418" w:tentative="1">
      <w:start w:val="1"/>
      <w:numFmt w:val="decimal"/>
      <w:lvlText w:val="%7."/>
      <w:lvlJc w:val="left"/>
      <w:pPr>
        <w:ind w:left="5040" w:hanging="360"/>
      </w:pPr>
    </w:lvl>
    <w:lvl w:ilvl="7" w:tplc="C974EA44" w:tentative="1">
      <w:start w:val="1"/>
      <w:numFmt w:val="lowerLetter"/>
      <w:lvlText w:val="%8."/>
      <w:lvlJc w:val="left"/>
      <w:pPr>
        <w:ind w:left="5760" w:hanging="360"/>
      </w:pPr>
    </w:lvl>
    <w:lvl w:ilvl="8" w:tplc="EEA84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658AE"/>
    <w:multiLevelType w:val="hybridMultilevel"/>
    <w:tmpl w:val="2A544234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03B12"/>
    <w:multiLevelType w:val="hybridMultilevel"/>
    <w:tmpl w:val="612EC0FA"/>
    <w:lvl w:ilvl="0" w:tplc="F19EE3F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73DAF850">
      <w:start w:val="1"/>
      <w:numFmt w:val="lowerLetter"/>
      <w:lvlText w:val="%2."/>
      <w:lvlJc w:val="left"/>
      <w:pPr>
        <w:ind w:left="1440" w:hanging="360"/>
      </w:pPr>
    </w:lvl>
    <w:lvl w:ilvl="2" w:tplc="9FA894D6" w:tentative="1">
      <w:start w:val="1"/>
      <w:numFmt w:val="lowerRoman"/>
      <w:lvlText w:val="%3."/>
      <w:lvlJc w:val="right"/>
      <w:pPr>
        <w:ind w:left="2160" w:hanging="180"/>
      </w:pPr>
    </w:lvl>
    <w:lvl w:ilvl="3" w:tplc="574A131A" w:tentative="1">
      <w:start w:val="1"/>
      <w:numFmt w:val="decimal"/>
      <w:lvlText w:val="%4."/>
      <w:lvlJc w:val="left"/>
      <w:pPr>
        <w:ind w:left="2880" w:hanging="360"/>
      </w:pPr>
    </w:lvl>
    <w:lvl w:ilvl="4" w:tplc="1BF29784" w:tentative="1">
      <w:start w:val="1"/>
      <w:numFmt w:val="lowerLetter"/>
      <w:lvlText w:val="%5."/>
      <w:lvlJc w:val="left"/>
      <w:pPr>
        <w:ind w:left="3600" w:hanging="360"/>
      </w:pPr>
    </w:lvl>
    <w:lvl w:ilvl="5" w:tplc="26A029B8" w:tentative="1">
      <w:start w:val="1"/>
      <w:numFmt w:val="lowerRoman"/>
      <w:lvlText w:val="%6."/>
      <w:lvlJc w:val="right"/>
      <w:pPr>
        <w:ind w:left="4320" w:hanging="180"/>
      </w:pPr>
    </w:lvl>
    <w:lvl w:ilvl="6" w:tplc="C8F05314" w:tentative="1">
      <w:start w:val="1"/>
      <w:numFmt w:val="decimal"/>
      <w:lvlText w:val="%7."/>
      <w:lvlJc w:val="left"/>
      <w:pPr>
        <w:ind w:left="5040" w:hanging="360"/>
      </w:pPr>
    </w:lvl>
    <w:lvl w:ilvl="7" w:tplc="76C847AE" w:tentative="1">
      <w:start w:val="1"/>
      <w:numFmt w:val="lowerLetter"/>
      <w:lvlText w:val="%8."/>
      <w:lvlJc w:val="left"/>
      <w:pPr>
        <w:ind w:left="5760" w:hanging="360"/>
      </w:pPr>
    </w:lvl>
    <w:lvl w:ilvl="8" w:tplc="2D08D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2F45"/>
    <w:multiLevelType w:val="hybridMultilevel"/>
    <w:tmpl w:val="F27E8986"/>
    <w:lvl w:ilvl="0" w:tplc="B73C1FE4">
      <w:start w:val="1"/>
      <w:numFmt w:val="decimal"/>
      <w:pStyle w:val="NumberList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BFCEF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A0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2C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43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8F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0E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82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42E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F32C3F"/>
    <w:multiLevelType w:val="hybridMultilevel"/>
    <w:tmpl w:val="3F5CF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646183"/>
    <w:multiLevelType w:val="hybridMultilevel"/>
    <w:tmpl w:val="2AF42C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D82F42"/>
    <w:multiLevelType w:val="hybridMultilevel"/>
    <w:tmpl w:val="1FF43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0F4336"/>
    <w:multiLevelType w:val="multilevel"/>
    <w:tmpl w:val="FF529F3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00000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  <w:color w:val="000000"/>
        <w:u w:val="none"/>
      </w:rPr>
    </w:lvl>
    <w:lvl w:ilvl="2">
      <w:start w:val="1"/>
      <w:numFmt w:val="lowerRoman"/>
      <w:pStyle w:val="Heading3"/>
      <w:lvlText w:val="%3"/>
      <w:lvlJc w:val="left"/>
      <w:pPr>
        <w:tabs>
          <w:tab w:val="num" w:pos="2880"/>
        </w:tabs>
        <w:ind w:left="0" w:firstLine="2160"/>
      </w:pPr>
      <w:rPr>
        <w:rFonts w:hint="default"/>
        <w:color w:val="00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  <w:color w:val="000000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  <w:color w:val="000000"/>
        <w:u w:val="none"/>
      </w:rPr>
    </w:lvl>
    <w:lvl w:ilvl="5">
      <w:start w:val="1"/>
      <w:numFmt w:val="decimal"/>
      <w:pStyle w:val="Heading6"/>
      <w:lvlText w:val="%6."/>
      <w:lvlJc w:val="left"/>
      <w:pPr>
        <w:tabs>
          <w:tab w:val="num" w:pos="5040"/>
        </w:tabs>
        <w:ind w:left="0" w:firstLine="4320"/>
      </w:pPr>
      <w:rPr>
        <w:rFonts w:hint="default"/>
        <w:color w:val="000000"/>
        <w:u w:val="none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5760"/>
        </w:tabs>
        <w:ind w:left="0" w:firstLine="5040"/>
      </w:pPr>
      <w:rPr>
        <w:rFonts w:hint="default"/>
        <w:color w:val="000000"/>
        <w:u w:val="none"/>
      </w:rPr>
    </w:lvl>
    <w:lvl w:ilvl="7">
      <w:start w:val="1"/>
      <w:numFmt w:val="lowerRoman"/>
      <w:pStyle w:val="Heading8"/>
      <w:lvlText w:val="%8"/>
      <w:lvlJc w:val="left"/>
      <w:pPr>
        <w:tabs>
          <w:tab w:val="num" w:pos="6480"/>
        </w:tabs>
        <w:ind w:left="0" w:firstLine="5760"/>
      </w:pPr>
      <w:rPr>
        <w:rFonts w:hint="default"/>
        <w:color w:val="000000"/>
        <w:u w:val="none"/>
      </w:rPr>
    </w:lvl>
    <w:lvl w:ilvl="8">
      <w:start w:val="1"/>
      <w:numFmt w:val="decimal"/>
      <w:pStyle w:val="Heading9"/>
      <w:lvlText w:val="%9"/>
      <w:lvlJc w:val="left"/>
      <w:pPr>
        <w:tabs>
          <w:tab w:val="num" w:pos="7200"/>
        </w:tabs>
        <w:ind w:left="0" w:firstLine="6480"/>
      </w:pPr>
      <w:rPr>
        <w:rFonts w:hint="default"/>
        <w:color w:val="000000"/>
        <w:u w:val="none"/>
      </w:rPr>
    </w:lvl>
  </w:abstractNum>
  <w:num w:numId="1" w16cid:durableId="439564916">
    <w:abstractNumId w:val="14"/>
  </w:num>
  <w:num w:numId="2" w16cid:durableId="1833523267">
    <w:abstractNumId w:val="20"/>
  </w:num>
  <w:num w:numId="3" w16cid:durableId="2015909459">
    <w:abstractNumId w:val="24"/>
  </w:num>
  <w:num w:numId="4" w16cid:durableId="2028022187">
    <w:abstractNumId w:val="24"/>
  </w:num>
  <w:num w:numId="5" w16cid:durableId="64452855">
    <w:abstractNumId w:val="24"/>
  </w:num>
  <w:num w:numId="6" w16cid:durableId="480924952">
    <w:abstractNumId w:val="24"/>
  </w:num>
  <w:num w:numId="7" w16cid:durableId="1796826808">
    <w:abstractNumId w:val="24"/>
  </w:num>
  <w:num w:numId="8" w16cid:durableId="1774084657">
    <w:abstractNumId w:val="24"/>
  </w:num>
  <w:num w:numId="9" w16cid:durableId="1151407678">
    <w:abstractNumId w:val="24"/>
  </w:num>
  <w:num w:numId="10" w16cid:durableId="314340716">
    <w:abstractNumId w:val="24"/>
  </w:num>
  <w:num w:numId="11" w16cid:durableId="983775527">
    <w:abstractNumId w:val="24"/>
  </w:num>
  <w:num w:numId="12" w16cid:durableId="353001239">
    <w:abstractNumId w:val="24"/>
  </w:num>
  <w:num w:numId="13" w16cid:durableId="2136556778">
    <w:abstractNumId w:val="24"/>
  </w:num>
  <w:num w:numId="14" w16cid:durableId="1087118938">
    <w:abstractNumId w:val="24"/>
  </w:num>
  <w:num w:numId="15" w16cid:durableId="840970469">
    <w:abstractNumId w:val="24"/>
  </w:num>
  <w:num w:numId="16" w16cid:durableId="225528411">
    <w:abstractNumId w:val="9"/>
  </w:num>
  <w:num w:numId="17" w16cid:durableId="842161732">
    <w:abstractNumId w:val="7"/>
  </w:num>
  <w:num w:numId="18" w16cid:durableId="1954047960">
    <w:abstractNumId w:val="6"/>
  </w:num>
  <w:num w:numId="19" w16cid:durableId="784691638">
    <w:abstractNumId w:val="5"/>
  </w:num>
  <w:num w:numId="20" w16cid:durableId="1434714878">
    <w:abstractNumId w:val="4"/>
  </w:num>
  <w:num w:numId="21" w16cid:durableId="1884054152">
    <w:abstractNumId w:val="8"/>
  </w:num>
  <w:num w:numId="22" w16cid:durableId="2008559316">
    <w:abstractNumId w:val="3"/>
  </w:num>
  <w:num w:numId="23" w16cid:durableId="2024748243">
    <w:abstractNumId w:val="2"/>
  </w:num>
  <w:num w:numId="24" w16cid:durableId="40055781">
    <w:abstractNumId w:val="1"/>
  </w:num>
  <w:num w:numId="25" w16cid:durableId="1157067938">
    <w:abstractNumId w:val="0"/>
  </w:num>
  <w:num w:numId="26" w16cid:durableId="838809920">
    <w:abstractNumId w:val="17"/>
  </w:num>
  <w:num w:numId="27" w16cid:durableId="900601637">
    <w:abstractNumId w:val="19"/>
  </w:num>
  <w:num w:numId="28" w16cid:durableId="1950307431">
    <w:abstractNumId w:val="15"/>
  </w:num>
  <w:num w:numId="29" w16cid:durableId="1955549562">
    <w:abstractNumId w:val="16"/>
  </w:num>
  <w:num w:numId="30" w16cid:durableId="779303822">
    <w:abstractNumId w:val="12"/>
  </w:num>
  <w:num w:numId="31" w16cid:durableId="1387873230">
    <w:abstractNumId w:val="10"/>
  </w:num>
  <w:num w:numId="32" w16cid:durableId="1841963110">
    <w:abstractNumId w:val="22"/>
  </w:num>
  <w:num w:numId="33" w16cid:durableId="1335306019">
    <w:abstractNumId w:val="18"/>
  </w:num>
  <w:num w:numId="34" w16cid:durableId="1655990823">
    <w:abstractNumId w:val="13"/>
  </w:num>
  <w:num w:numId="35" w16cid:durableId="10265166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4179860">
    <w:abstractNumId w:val="11"/>
  </w:num>
  <w:num w:numId="37" w16cid:durableId="1632855925">
    <w:abstractNumId w:val="21"/>
  </w:num>
  <w:num w:numId="38" w16cid:durableId="14048399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BE"/>
    <w:rsid w:val="00000567"/>
    <w:rsid w:val="00000667"/>
    <w:rsid w:val="00000EB3"/>
    <w:rsid w:val="0000308D"/>
    <w:rsid w:val="00004546"/>
    <w:rsid w:val="0001003F"/>
    <w:rsid w:val="000125B7"/>
    <w:rsid w:val="000147EE"/>
    <w:rsid w:val="00014946"/>
    <w:rsid w:val="0001749E"/>
    <w:rsid w:val="00017DE8"/>
    <w:rsid w:val="00022CF2"/>
    <w:rsid w:val="00022E89"/>
    <w:rsid w:val="000236A3"/>
    <w:rsid w:val="00024861"/>
    <w:rsid w:val="00024B44"/>
    <w:rsid w:val="00027A9A"/>
    <w:rsid w:val="00027BEF"/>
    <w:rsid w:val="000316B6"/>
    <w:rsid w:val="00031DF3"/>
    <w:rsid w:val="00032E83"/>
    <w:rsid w:val="0003387A"/>
    <w:rsid w:val="000451AC"/>
    <w:rsid w:val="000476BF"/>
    <w:rsid w:val="00047FF3"/>
    <w:rsid w:val="00050A47"/>
    <w:rsid w:val="00053238"/>
    <w:rsid w:val="00053C57"/>
    <w:rsid w:val="00054FD1"/>
    <w:rsid w:val="00055970"/>
    <w:rsid w:val="00055BCC"/>
    <w:rsid w:val="00061005"/>
    <w:rsid w:val="000626A5"/>
    <w:rsid w:val="00063821"/>
    <w:rsid w:val="00063E44"/>
    <w:rsid w:val="000640DA"/>
    <w:rsid w:val="000679A0"/>
    <w:rsid w:val="00071E0F"/>
    <w:rsid w:val="0007234D"/>
    <w:rsid w:val="0007440F"/>
    <w:rsid w:val="000760F5"/>
    <w:rsid w:val="00077FAC"/>
    <w:rsid w:val="000854AE"/>
    <w:rsid w:val="000859DD"/>
    <w:rsid w:val="00091543"/>
    <w:rsid w:val="00091544"/>
    <w:rsid w:val="00093C27"/>
    <w:rsid w:val="00096565"/>
    <w:rsid w:val="0009693B"/>
    <w:rsid w:val="00097B75"/>
    <w:rsid w:val="000A031F"/>
    <w:rsid w:val="000A1356"/>
    <w:rsid w:val="000A3BBB"/>
    <w:rsid w:val="000A3FB2"/>
    <w:rsid w:val="000A4553"/>
    <w:rsid w:val="000A7371"/>
    <w:rsid w:val="000A7E68"/>
    <w:rsid w:val="000A7E7F"/>
    <w:rsid w:val="000B18D8"/>
    <w:rsid w:val="000B1D2B"/>
    <w:rsid w:val="000B1F43"/>
    <w:rsid w:val="000B21E4"/>
    <w:rsid w:val="000B323C"/>
    <w:rsid w:val="000B3861"/>
    <w:rsid w:val="000B57F9"/>
    <w:rsid w:val="000B5DBB"/>
    <w:rsid w:val="000B786A"/>
    <w:rsid w:val="000B7A3A"/>
    <w:rsid w:val="000B7EE4"/>
    <w:rsid w:val="000C00CF"/>
    <w:rsid w:val="000C0815"/>
    <w:rsid w:val="000C0D80"/>
    <w:rsid w:val="000C1053"/>
    <w:rsid w:val="000C20DC"/>
    <w:rsid w:val="000C315E"/>
    <w:rsid w:val="000C4558"/>
    <w:rsid w:val="000C4B8F"/>
    <w:rsid w:val="000C4C19"/>
    <w:rsid w:val="000D001C"/>
    <w:rsid w:val="000D1160"/>
    <w:rsid w:val="000D16C1"/>
    <w:rsid w:val="000D2AD5"/>
    <w:rsid w:val="000D5692"/>
    <w:rsid w:val="000D6C5B"/>
    <w:rsid w:val="000E1DD0"/>
    <w:rsid w:val="000E29AF"/>
    <w:rsid w:val="000E6587"/>
    <w:rsid w:val="000E667F"/>
    <w:rsid w:val="000E7413"/>
    <w:rsid w:val="000F0F36"/>
    <w:rsid w:val="000F17FD"/>
    <w:rsid w:val="000F33B7"/>
    <w:rsid w:val="000F47D5"/>
    <w:rsid w:val="000F66CC"/>
    <w:rsid w:val="000F68A1"/>
    <w:rsid w:val="000F75C8"/>
    <w:rsid w:val="001010F4"/>
    <w:rsid w:val="00105305"/>
    <w:rsid w:val="0010564D"/>
    <w:rsid w:val="00105AE3"/>
    <w:rsid w:val="00106023"/>
    <w:rsid w:val="0011486A"/>
    <w:rsid w:val="00115460"/>
    <w:rsid w:val="00116651"/>
    <w:rsid w:val="001200DD"/>
    <w:rsid w:val="00122CF5"/>
    <w:rsid w:val="001233D9"/>
    <w:rsid w:val="00124BE8"/>
    <w:rsid w:val="001266C1"/>
    <w:rsid w:val="00127615"/>
    <w:rsid w:val="00132B1E"/>
    <w:rsid w:val="00136CB4"/>
    <w:rsid w:val="001373F3"/>
    <w:rsid w:val="00137400"/>
    <w:rsid w:val="001374F1"/>
    <w:rsid w:val="00140347"/>
    <w:rsid w:val="00142178"/>
    <w:rsid w:val="00142364"/>
    <w:rsid w:val="0014293E"/>
    <w:rsid w:val="00143776"/>
    <w:rsid w:val="00144D35"/>
    <w:rsid w:val="001531C6"/>
    <w:rsid w:val="001535A2"/>
    <w:rsid w:val="001540A9"/>
    <w:rsid w:val="00155927"/>
    <w:rsid w:val="001567B2"/>
    <w:rsid w:val="00156CEB"/>
    <w:rsid w:val="00161210"/>
    <w:rsid w:val="00162480"/>
    <w:rsid w:val="00162E20"/>
    <w:rsid w:val="0016345B"/>
    <w:rsid w:val="0016398D"/>
    <w:rsid w:val="00163AAC"/>
    <w:rsid w:val="00164066"/>
    <w:rsid w:val="00164950"/>
    <w:rsid w:val="00165F90"/>
    <w:rsid w:val="00170B76"/>
    <w:rsid w:val="0017217C"/>
    <w:rsid w:val="0017445A"/>
    <w:rsid w:val="00174757"/>
    <w:rsid w:val="00175DAA"/>
    <w:rsid w:val="0017622A"/>
    <w:rsid w:val="001806E4"/>
    <w:rsid w:val="0018177C"/>
    <w:rsid w:val="00181B71"/>
    <w:rsid w:val="0018225B"/>
    <w:rsid w:val="00183E4C"/>
    <w:rsid w:val="001842BE"/>
    <w:rsid w:val="00184A9F"/>
    <w:rsid w:val="001852D7"/>
    <w:rsid w:val="00187424"/>
    <w:rsid w:val="00187823"/>
    <w:rsid w:val="00191487"/>
    <w:rsid w:val="0019280A"/>
    <w:rsid w:val="00192C08"/>
    <w:rsid w:val="00196512"/>
    <w:rsid w:val="00197C8D"/>
    <w:rsid w:val="00197E62"/>
    <w:rsid w:val="001A09B0"/>
    <w:rsid w:val="001A0CF5"/>
    <w:rsid w:val="001A0D0A"/>
    <w:rsid w:val="001A100F"/>
    <w:rsid w:val="001A270C"/>
    <w:rsid w:val="001B09CD"/>
    <w:rsid w:val="001B4079"/>
    <w:rsid w:val="001B4F79"/>
    <w:rsid w:val="001B6FFB"/>
    <w:rsid w:val="001B7F85"/>
    <w:rsid w:val="001C09B9"/>
    <w:rsid w:val="001C09F1"/>
    <w:rsid w:val="001C21C7"/>
    <w:rsid w:val="001C3508"/>
    <w:rsid w:val="001C38F1"/>
    <w:rsid w:val="001C6005"/>
    <w:rsid w:val="001C6F2D"/>
    <w:rsid w:val="001C71CF"/>
    <w:rsid w:val="001C763C"/>
    <w:rsid w:val="001C7977"/>
    <w:rsid w:val="001D1BF7"/>
    <w:rsid w:val="001D2579"/>
    <w:rsid w:val="001D357D"/>
    <w:rsid w:val="001D3880"/>
    <w:rsid w:val="001D45E3"/>
    <w:rsid w:val="001D4B13"/>
    <w:rsid w:val="001D5E48"/>
    <w:rsid w:val="001E392D"/>
    <w:rsid w:val="001E794D"/>
    <w:rsid w:val="001F3725"/>
    <w:rsid w:val="001F4C19"/>
    <w:rsid w:val="001F4D73"/>
    <w:rsid w:val="001F4F1A"/>
    <w:rsid w:val="00201EDF"/>
    <w:rsid w:val="00202DA9"/>
    <w:rsid w:val="0020325A"/>
    <w:rsid w:val="002055C3"/>
    <w:rsid w:val="0020602D"/>
    <w:rsid w:val="00206CE0"/>
    <w:rsid w:val="0021069F"/>
    <w:rsid w:val="00211C41"/>
    <w:rsid w:val="00214338"/>
    <w:rsid w:val="00216792"/>
    <w:rsid w:val="002201FF"/>
    <w:rsid w:val="0022087C"/>
    <w:rsid w:val="0022298D"/>
    <w:rsid w:val="00223BB8"/>
    <w:rsid w:val="00240447"/>
    <w:rsid w:val="00240468"/>
    <w:rsid w:val="00240FA7"/>
    <w:rsid w:val="00243565"/>
    <w:rsid w:val="0024536B"/>
    <w:rsid w:val="00245F46"/>
    <w:rsid w:val="00246850"/>
    <w:rsid w:val="0024688D"/>
    <w:rsid w:val="002502A0"/>
    <w:rsid w:val="00250E01"/>
    <w:rsid w:val="0025104D"/>
    <w:rsid w:val="00251190"/>
    <w:rsid w:val="002517B1"/>
    <w:rsid w:val="00251CBA"/>
    <w:rsid w:val="00252F9C"/>
    <w:rsid w:val="002543D9"/>
    <w:rsid w:val="00254C9D"/>
    <w:rsid w:val="002551C8"/>
    <w:rsid w:val="00255AA1"/>
    <w:rsid w:val="0025705B"/>
    <w:rsid w:val="00260C6D"/>
    <w:rsid w:val="00262136"/>
    <w:rsid w:val="002622CD"/>
    <w:rsid w:val="002643A7"/>
    <w:rsid w:val="00264B9D"/>
    <w:rsid w:val="002703A2"/>
    <w:rsid w:val="002725A8"/>
    <w:rsid w:val="00274980"/>
    <w:rsid w:val="00275F71"/>
    <w:rsid w:val="00280288"/>
    <w:rsid w:val="00280EC0"/>
    <w:rsid w:val="00285A5B"/>
    <w:rsid w:val="0028646A"/>
    <w:rsid w:val="0029630C"/>
    <w:rsid w:val="002A02BC"/>
    <w:rsid w:val="002A207E"/>
    <w:rsid w:val="002A2F10"/>
    <w:rsid w:val="002A7816"/>
    <w:rsid w:val="002B0BDE"/>
    <w:rsid w:val="002B0DF3"/>
    <w:rsid w:val="002B1C4B"/>
    <w:rsid w:val="002B24DB"/>
    <w:rsid w:val="002B267D"/>
    <w:rsid w:val="002B34A2"/>
    <w:rsid w:val="002B3B1F"/>
    <w:rsid w:val="002B4421"/>
    <w:rsid w:val="002B4F64"/>
    <w:rsid w:val="002B4FF9"/>
    <w:rsid w:val="002C0A6C"/>
    <w:rsid w:val="002C20B7"/>
    <w:rsid w:val="002C2EED"/>
    <w:rsid w:val="002C55A0"/>
    <w:rsid w:val="002C64AB"/>
    <w:rsid w:val="002C77DF"/>
    <w:rsid w:val="002D151C"/>
    <w:rsid w:val="002D1BE0"/>
    <w:rsid w:val="002D23B9"/>
    <w:rsid w:val="002D6B41"/>
    <w:rsid w:val="002D7871"/>
    <w:rsid w:val="002E02CA"/>
    <w:rsid w:val="002E1F84"/>
    <w:rsid w:val="002E24BB"/>
    <w:rsid w:val="002E3513"/>
    <w:rsid w:val="002E3FAF"/>
    <w:rsid w:val="002E40D7"/>
    <w:rsid w:val="002E4128"/>
    <w:rsid w:val="002E670A"/>
    <w:rsid w:val="002E6853"/>
    <w:rsid w:val="002E744A"/>
    <w:rsid w:val="002E7DA0"/>
    <w:rsid w:val="002F1E44"/>
    <w:rsid w:val="002F3190"/>
    <w:rsid w:val="002F563F"/>
    <w:rsid w:val="002F6028"/>
    <w:rsid w:val="002F65A1"/>
    <w:rsid w:val="00305621"/>
    <w:rsid w:val="0030577F"/>
    <w:rsid w:val="00306058"/>
    <w:rsid w:val="0030619B"/>
    <w:rsid w:val="0031156D"/>
    <w:rsid w:val="003134A9"/>
    <w:rsid w:val="00314294"/>
    <w:rsid w:val="00316132"/>
    <w:rsid w:val="00316B38"/>
    <w:rsid w:val="00317D66"/>
    <w:rsid w:val="00321EAA"/>
    <w:rsid w:val="003243A6"/>
    <w:rsid w:val="00325817"/>
    <w:rsid w:val="0033052C"/>
    <w:rsid w:val="00331E46"/>
    <w:rsid w:val="00333184"/>
    <w:rsid w:val="003331CB"/>
    <w:rsid w:val="003347AB"/>
    <w:rsid w:val="00336A2D"/>
    <w:rsid w:val="003404DC"/>
    <w:rsid w:val="00340551"/>
    <w:rsid w:val="00340D36"/>
    <w:rsid w:val="00341468"/>
    <w:rsid w:val="00341569"/>
    <w:rsid w:val="003456C7"/>
    <w:rsid w:val="0034694B"/>
    <w:rsid w:val="00346EC0"/>
    <w:rsid w:val="00346F96"/>
    <w:rsid w:val="0035079F"/>
    <w:rsid w:val="00350C3B"/>
    <w:rsid w:val="0035474F"/>
    <w:rsid w:val="003550A3"/>
    <w:rsid w:val="00355886"/>
    <w:rsid w:val="00355B86"/>
    <w:rsid w:val="00355D61"/>
    <w:rsid w:val="00355F54"/>
    <w:rsid w:val="00356728"/>
    <w:rsid w:val="003607F9"/>
    <w:rsid w:val="00361E49"/>
    <w:rsid w:val="00362571"/>
    <w:rsid w:val="00371181"/>
    <w:rsid w:val="00372428"/>
    <w:rsid w:val="00375C32"/>
    <w:rsid w:val="00376907"/>
    <w:rsid w:val="003777A1"/>
    <w:rsid w:val="00377CB5"/>
    <w:rsid w:val="00387A8A"/>
    <w:rsid w:val="00396804"/>
    <w:rsid w:val="00397EFA"/>
    <w:rsid w:val="003A04F0"/>
    <w:rsid w:val="003A3D75"/>
    <w:rsid w:val="003A7146"/>
    <w:rsid w:val="003B0F01"/>
    <w:rsid w:val="003B4794"/>
    <w:rsid w:val="003B5010"/>
    <w:rsid w:val="003C0B81"/>
    <w:rsid w:val="003C0BD9"/>
    <w:rsid w:val="003C359A"/>
    <w:rsid w:val="003C3C58"/>
    <w:rsid w:val="003C4026"/>
    <w:rsid w:val="003C64C2"/>
    <w:rsid w:val="003D02EE"/>
    <w:rsid w:val="003D16F1"/>
    <w:rsid w:val="003D21A7"/>
    <w:rsid w:val="003D3FAB"/>
    <w:rsid w:val="003D46D0"/>
    <w:rsid w:val="003D6014"/>
    <w:rsid w:val="003D705F"/>
    <w:rsid w:val="003E19E4"/>
    <w:rsid w:val="003E2087"/>
    <w:rsid w:val="003E260E"/>
    <w:rsid w:val="003E305A"/>
    <w:rsid w:val="003E4A49"/>
    <w:rsid w:val="003E4CF3"/>
    <w:rsid w:val="003F029F"/>
    <w:rsid w:val="00402121"/>
    <w:rsid w:val="004038CF"/>
    <w:rsid w:val="0040395B"/>
    <w:rsid w:val="00405D17"/>
    <w:rsid w:val="00405EDD"/>
    <w:rsid w:val="004076B2"/>
    <w:rsid w:val="004077C8"/>
    <w:rsid w:val="00424809"/>
    <w:rsid w:val="004305F9"/>
    <w:rsid w:val="00431B73"/>
    <w:rsid w:val="00433A13"/>
    <w:rsid w:val="00436E43"/>
    <w:rsid w:val="00437898"/>
    <w:rsid w:val="00437D7C"/>
    <w:rsid w:val="0044087E"/>
    <w:rsid w:val="004409DC"/>
    <w:rsid w:val="004417E3"/>
    <w:rsid w:val="00442090"/>
    <w:rsid w:val="00445222"/>
    <w:rsid w:val="00445B34"/>
    <w:rsid w:val="0044766E"/>
    <w:rsid w:val="00455709"/>
    <w:rsid w:val="004558EF"/>
    <w:rsid w:val="004613DA"/>
    <w:rsid w:val="00461BCE"/>
    <w:rsid w:val="00463CCF"/>
    <w:rsid w:val="004641C9"/>
    <w:rsid w:val="00470449"/>
    <w:rsid w:val="00471923"/>
    <w:rsid w:val="00471F3B"/>
    <w:rsid w:val="00474F03"/>
    <w:rsid w:val="00475602"/>
    <w:rsid w:val="004765F8"/>
    <w:rsid w:val="00480763"/>
    <w:rsid w:val="00480999"/>
    <w:rsid w:val="00481A06"/>
    <w:rsid w:val="00481DC8"/>
    <w:rsid w:val="00482AF8"/>
    <w:rsid w:val="004836DD"/>
    <w:rsid w:val="00484CA6"/>
    <w:rsid w:val="00485CE8"/>
    <w:rsid w:val="00493DCF"/>
    <w:rsid w:val="00494C36"/>
    <w:rsid w:val="00496B1C"/>
    <w:rsid w:val="004A1FA6"/>
    <w:rsid w:val="004A3168"/>
    <w:rsid w:val="004A3CF6"/>
    <w:rsid w:val="004A401B"/>
    <w:rsid w:val="004B2F35"/>
    <w:rsid w:val="004B3626"/>
    <w:rsid w:val="004B4BE1"/>
    <w:rsid w:val="004B5ADB"/>
    <w:rsid w:val="004B75DA"/>
    <w:rsid w:val="004B7974"/>
    <w:rsid w:val="004B7D98"/>
    <w:rsid w:val="004C1E86"/>
    <w:rsid w:val="004C62BA"/>
    <w:rsid w:val="004D4179"/>
    <w:rsid w:val="004D4792"/>
    <w:rsid w:val="004D525A"/>
    <w:rsid w:val="004D640A"/>
    <w:rsid w:val="004E2124"/>
    <w:rsid w:val="004E2587"/>
    <w:rsid w:val="004E3974"/>
    <w:rsid w:val="004E3E0D"/>
    <w:rsid w:val="004E409E"/>
    <w:rsid w:val="004E5A37"/>
    <w:rsid w:val="004E5CF3"/>
    <w:rsid w:val="004E73E7"/>
    <w:rsid w:val="004F0C4D"/>
    <w:rsid w:val="004F0CD2"/>
    <w:rsid w:val="004F1B73"/>
    <w:rsid w:val="004F1F2D"/>
    <w:rsid w:val="004F3906"/>
    <w:rsid w:val="004F486A"/>
    <w:rsid w:val="004F4A0B"/>
    <w:rsid w:val="004F727E"/>
    <w:rsid w:val="004F7291"/>
    <w:rsid w:val="004F77D3"/>
    <w:rsid w:val="005001FB"/>
    <w:rsid w:val="0050272C"/>
    <w:rsid w:val="00502826"/>
    <w:rsid w:val="00504A11"/>
    <w:rsid w:val="005073E4"/>
    <w:rsid w:val="005106C9"/>
    <w:rsid w:val="00511B43"/>
    <w:rsid w:val="005122AB"/>
    <w:rsid w:val="00512E3D"/>
    <w:rsid w:val="00515B08"/>
    <w:rsid w:val="00516E21"/>
    <w:rsid w:val="00517302"/>
    <w:rsid w:val="00517DD0"/>
    <w:rsid w:val="00520876"/>
    <w:rsid w:val="005215C5"/>
    <w:rsid w:val="00524454"/>
    <w:rsid w:val="00524509"/>
    <w:rsid w:val="0052471F"/>
    <w:rsid w:val="00527B44"/>
    <w:rsid w:val="00531986"/>
    <w:rsid w:val="00531DF9"/>
    <w:rsid w:val="00532F47"/>
    <w:rsid w:val="00533872"/>
    <w:rsid w:val="00536175"/>
    <w:rsid w:val="005369BA"/>
    <w:rsid w:val="00536FF5"/>
    <w:rsid w:val="005372F0"/>
    <w:rsid w:val="00537FD1"/>
    <w:rsid w:val="0054183E"/>
    <w:rsid w:val="0054193E"/>
    <w:rsid w:val="00541ADD"/>
    <w:rsid w:val="00545516"/>
    <w:rsid w:val="00545557"/>
    <w:rsid w:val="00551896"/>
    <w:rsid w:val="00554B49"/>
    <w:rsid w:val="00556C7D"/>
    <w:rsid w:val="00560603"/>
    <w:rsid w:val="0056065D"/>
    <w:rsid w:val="0056461D"/>
    <w:rsid w:val="00566141"/>
    <w:rsid w:val="00567088"/>
    <w:rsid w:val="00571508"/>
    <w:rsid w:val="0057151A"/>
    <w:rsid w:val="00573402"/>
    <w:rsid w:val="00574DB5"/>
    <w:rsid w:val="00576CF0"/>
    <w:rsid w:val="00580D3C"/>
    <w:rsid w:val="00582770"/>
    <w:rsid w:val="00583457"/>
    <w:rsid w:val="005838A4"/>
    <w:rsid w:val="0058588B"/>
    <w:rsid w:val="005865E7"/>
    <w:rsid w:val="00586A11"/>
    <w:rsid w:val="00587C6D"/>
    <w:rsid w:val="00590B0D"/>
    <w:rsid w:val="00591D41"/>
    <w:rsid w:val="00592C6B"/>
    <w:rsid w:val="00593391"/>
    <w:rsid w:val="0059474E"/>
    <w:rsid w:val="00595A56"/>
    <w:rsid w:val="005A0CB4"/>
    <w:rsid w:val="005A4B5C"/>
    <w:rsid w:val="005A65FF"/>
    <w:rsid w:val="005A6BE0"/>
    <w:rsid w:val="005A7E93"/>
    <w:rsid w:val="005B0175"/>
    <w:rsid w:val="005B0E3B"/>
    <w:rsid w:val="005B19BC"/>
    <w:rsid w:val="005B1BB2"/>
    <w:rsid w:val="005B2736"/>
    <w:rsid w:val="005B3BFA"/>
    <w:rsid w:val="005B525A"/>
    <w:rsid w:val="005B5DBB"/>
    <w:rsid w:val="005B796F"/>
    <w:rsid w:val="005C0B4A"/>
    <w:rsid w:val="005C3B69"/>
    <w:rsid w:val="005C453C"/>
    <w:rsid w:val="005D3767"/>
    <w:rsid w:val="005D3C9C"/>
    <w:rsid w:val="005D4AE8"/>
    <w:rsid w:val="005D7AD4"/>
    <w:rsid w:val="005E1E1B"/>
    <w:rsid w:val="005E2E6F"/>
    <w:rsid w:val="005E317E"/>
    <w:rsid w:val="005E4240"/>
    <w:rsid w:val="005E4A84"/>
    <w:rsid w:val="005E575D"/>
    <w:rsid w:val="005E58F9"/>
    <w:rsid w:val="005E5A42"/>
    <w:rsid w:val="005E7017"/>
    <w:rsid w:val="005F1125"/>
    <w:rsid w:val="005F2486"/>
    <w:rsid w:val="005F3710"/>
    <w:rsid w:val="005F39BC"/>
    <w:rsid w:val="005F7F0A"/>
    <w:rsid w:val="006007B2"/>
    <w:rsid w:val="00600908"/>
    <w:rsid w:val="00602D84"/>
    <w:rsid w:val="00602F67"/>
    <w:rsid w:val="0060446B"/>
    <w:rsid w:val="00610346"/>
    <w:rsid w:val="00611DB5"/>
    <w:rsid w:val="006124EB"/>
    <w:rsid w:val="006165CD"/>
    <w:rsid w:val="006165FE"/>
    <w:rsid w:val="00616BB0"/>
    <w:rsid w:val="00617496"/>
    <w:rsid w:val="0062055C"/>
    <w:rsid w:val="00621B90"/>
    <w:rsid w:val="006229F5"/>
    <w:rsid w:val="0062369A"/>
    <w:rsid w:val="006239C6"/>
    <w:rsid w:val="00624EA8"/>
    <w:rsid w:val="006270FF"/>
    <w:rsid w:val="006275F2"/>
    <w:rsid w:val="00630EBE"/>
    <w:rsid w:val="006318E2"/>
    <w:rsid w:val="006345AA"/>
    <w:rsid w:val="00640DB7"/>
    <w:rsid w:val="00646734"/>
    <w:rsid w:val="006471DF"/>
    <w:rsid w:val="00652E03"/>
    <w:rsid w:val="00654A94"/>
    <w:rsid w:val="00654BDB"/>
    <w:rsid w:val="00654F3F"/>
    <w:rsid w:val="00656BE4"/>
    <w:rsid w:val="0066134E"/>
    <w:rsid w:val="00663898"/>
    <w:rsid w:val="006641E6"/>
    <w:rsid w:val="00670930"/>
    <w:rsid w:val="006713F6"/>
    <w:rsid w:val="006777BC"/>
    <w:rsid w:val="00680816"/>
    <w:rsid w:val="00680A88"/>
    <w:rsid w:val="00680B3A"/>
    <w:rsid w:val="0068462C"/>
    <w:rsid w:val="00685A2B"/>
    <w:rsid w:val="006860AB"/>
    <w:rsid w:val="0069056B"/>
    <w:rsid w:val="006924B9"/>
    <w:rsid w:val="00692BFA"/>
    <w:rsid w:val="00692F39"/>
    <w:rsid w:val="00694EBE"/>
    <w:rsid w:val="00695014"/>
    <w:rsid w:val="006952CD"/>
    <w:rsid w:val="00696E0E"/>
    <w:rsid w:val="006973FA"/>
    <w:rsid w:val="00697FB0"/>
    <w:rsid w:val="006A0859"/>
    <w:rsid w:val="006A37B9"/>
    <w:rsid w:val="006A46FA"/>
    <w:rsid w:val="006A7545"/>
    <w:rsid w:val="006A7BCC"/>
    <w:rsid w:val="006B122E"/>
    <w:rsid w:val="006B20F5"/>
    <w:rsid w:val="006B25AC"/>
    <w:rsid w:val="006B33CB"/>
    <w:rsid w:val="006B353F"/>
    <w:rsid w:val="006B5E5D"/>
    <w:rsid w:val="006B697F"/>
    <w:rsid w:val="006B6BDA"/>
    <w:rsid w:val="006C234F"/>
    <w:rsid w:val="006C4DD9"/>
    <w:rsid w:val="006C75DA"/>
    <w:rsid w:val="006D1AF3"/>
    <w:rsid w:val="006D202D"/>
    <w:rsid w:val="006D2850"/>
    <w:rsid w:val="006D34B0"/>
    <w:rsid w:val="006D53CF"/>
    <w:rsid w:val="006D5755"/>
    <w:rsid w:val="006E12D8"/>
    <w:rsid w:val="006E2A36"/>
    <w:rsid w:val="006E3957"/>
    <w:rsid w:val="006E4309"/>
    <w:rsid w:val="006E5962"/>
    <w:rsid w:val="006E6EAB"/>
    <w:rsid w:val="006F137F"/>
    <w:rsid w:val="006F4B0A"/>
    <w:rsid w:val="00701B4C"/>
    <w:rsid w:val="00702FD7"/>
    <w:rsid w:val="007038D3"/>
    <w:rsid w:val="007062E0"/>
    <w:rsid w:val="00706BDC"/>
    <w:rsid w:val="007100D6"/>
    <w:rsid w:val="00710D71"/>
    <w:rsid w:val="0071554E"/>
    <w:rsid w:val="0071683C"/>
    <w:rsid w:val="00716DF6"/>
    <w:rsid w:val="00717D9C"/>
    <w:rsid w:val="00720130"/>
    <w:rsid w:val="007222F9"/>
    <w:rsid w:val="007278BF"/>
    <w:rsid w:val="00727972"/>
    <w:rsid w:val="007308D3"/>
    <w:rsid w:val="0073371D"/>
    <w:rsid w:val="007362BC"/>
    <w:rsid w:val="00736897"/>
    <w:rsid w:val="007375AE"/>
    <w:rsid w:val="00737A6A"/>
    <w:rsid w:val="0074252F"/>
    <w:rsid w:val="00744634"/>
    <w:rsid w:val="00745151"/>
    <w:rsid w:val="00746AD5"/>
    <w:rsid w:val="0074787B"/>
    <w:rsid w:val="0075055E"/>
    <w:rsid w:val="00751EE9"/>
    <w:rsid w:val="00752D67"/>
    <w:rsid w:val="00755885"/>
    <w:rsid w:val="0076119B"/>
    <w:rsid w:val="007624C9"/>
    <w:rsid w:val="00762563"/>
    <w:rsid w:val="00766A53"/>
    <w:rsid w:val="00766EE4"/>
    <w:rsid w:val="00770329"/>
    <w:rsid w:val="00770D31"/>
    <w:rsid w:val="00772039"/>
    <w:rsid w:val="00782D4F"/>
    <w:rsid w:val="00782F49"/>
    <w:rsid w:val="007848FD"/>
    <w:rsid w:val="00785C64"/>
    <w:rsid w:val="00790506"/>
    <w:rsid w:val="0079083B"/>
    <w:rsid w:val="00790BCC"/>
    <w:rsid w:val="00791B70"/>
    <w:rsid w:val="00795134"/>
    <w:rsid w:val="0079558C"/>
    <w:rsid w:val="00795D37"/>
    <w:rsid w:val="00796589"/>
    <w:rsid w:val="00797E27"/>
    <w:rsid w:val="007A08D2"/>
    <w:rsid w:val="007A546A"/>
    <w:rsid w:val="007B1863"/>
    <w:rsid w:val="007B1E67"/>
    <w:rsid w:val="007C0B75"/>
    <w:rsid w:val="007C15BA"/>
    <w:rsid w:val="007C1793"/>
    <w:rsid w:val="007C1F3D"/>
    <w:rsid w:val="007C207A"/>
    <w:rsid w:val="007C3EF1"/>
    <w:rsid w:val="007C42A0"/>
    <w:rsid w:val="007C76BD"/>
    <w:rsid w:val="007C77D9"/>
    <w:rsid w:val="007D06A4"/>
    <w:rsid w:val="007D1C2D"/>
    <w:rsid w:val="007D1E0F"/>
    <w:rsid w:val="007D301B"/>
    <w:rsid w:val="007D3BB0"/>
    <w:rsid w:val="007D3C71"/>
    <w:rsid w:val="007D3D5E"/>
    <w:rsid w:val="007D4A70"/>
    <w:rsid w:val="007E2056"/>
    <w:rsid w:val="007E385D"/>
    <w:rsid w:val="007E441F"/>
    <w:rsid w:val="007E5BAF"/>
    <w:rsid w:val="007E5C39"/>
    <w:rsid w:val="007E5CA6"/>
    <w:rsid w:val="007E6036"/>
    <w:rsid w:val="007F296B"/>
    <w:rsid w:val="007F2BA6"/>
    <w:rsid w:val="007F427B"/>
    <w:rsid w:val="007F4333"/>
    <w:rsid w:val="007F454C"/>
    <w:rsid w:val="007F4B7D"/>
    <w:rsid w:val="007F6665"/>
    <w:rsid w:val="00800E93"/>
    <w:rsid w:val="008011EB"/>
    <w:rsid w:val="00804FEF"/>
    <w:rsid w:val="00812756"/>
    <w:rsid w:val="008129E8"/>
    <w:rsid w:val="00813CC5"/>
    <w:rsid w:val="00815B1A"/>
    <w:rsid w:val="00816D7E"/>
    <w:rsid w:val="008213D4"/>
    <w:rsid w:val="0082397E"/>
    <w:rsid w:val="00826579"/>
    <w:rsid w:val="00826815"/>
    <w:rsid w:val="00827E23"/>
    <w:rsid w:val="008322D8"/>
    <w:rsid w:val="00840674"/>
    <w:rsid w:val="00840A5B"/>
    <w:rsid w:val="00841744"/>
    <w:rsid w:val="008418ED"/>
    <w:rsid w:val="00842D2B"/>
    <w:rsid w:val="00850BDA"/>
    <w:rsid w:val="00851304"/>
    <w:rsid w:val="00851B27"/>
    <w:rsid w:val="008605E3"/>
    <w:rsid w:val="00861172"/>
    <w:rsid w:val="0086204D"/>
    <w:rsid w:val="00866267"/>
    <w:rsid w:val="0086699F"/>
    <w:rsid w:val="008743F2"/>
    <w:rsid w:val="00885838"/>
    <w:rsid w:val="00886C0A"/>
    <w:rsid w:val="00886F16"/>
    <w:rsid w:val="00887DC4"/>
    <w:rsid w:val="00887E0F"/>
    <w:rsid w:val="00892352"/>
    <w:rsid w:val="008940B0"/>
    <w:rsid w:val="008A1C29"/>
    <w:rsid w:val="008A2F18"/>
    <w:rsid w:val="008A76F4"/>
    <w:rsid w:val="008B50BE"/>
    <w:rsid w:val="008B51E7"/>
    <w:rsid w:val="008B5724"/>
    <w:rsid w:val="008B58BE"/>
    <w:rsid w:val="008B61B9"/>
    <w:rsid w:val="008B6BBD"/>
    <w:rsid w:val="008B7B41"/>
    <w:rsid w:val="008C1FE5"/>
    <w:rsid w:val="008C50DA"/>
    <w:rsid w:val="008C6DC2"/>
    <w:rsid w:val="008D0E5A"/>
    <w:rsid w:val="008D1EEB"/>
    <w:rsid w:val="008D5214"/>
    <w:rsid w:val="008D5711"/>
    <w:rsid w:val="008D7353"/>
    <w:rsid w:val="008D7D77"/>
    <w:rsid w:val="008E13B6"/>
    <w:rsid w:val="008E277E"/>
    <w:rsid w:val="008E6539"/>
    <w:rsid w:val="008F0304"/>
    <w:rsid w:val="008F3143"/>
    <w:rsid w:val="008F642A"/>
    <w:rsid w:val="00900E14"/>
    <w:rsid w:val="009045B2"/>
    <w:rsid w:val="009070F4"/>
    <w:rsid w:val="009078D6"/>
    <w:rsid w:val="009079DC"/>
    <w:rsid w:val="00907B3B"/>
    <w:rsid w:val="009136D6"/>
    <w:rsid w:val="00915611"/>
    <w:rsid w:val="00915B84"/>
    <w:rsid w:val="00921791"/>
    <w:rsid w:val="00921C7D"/>
    <w:rsid w:val="00922C4F"/>
    <w:rsid w:val="00923066"/>
    <w:rsid w:val="00923084"/>
    <w:rsid w:val="009234D6"/>
    <w:rsid w:val="009241B0"/>
    <w:rsid w:val="009274A9"/>
    <w:rsid w:val="00927BC1"/>
    <w:rsid w:val="0093328A"/>
    <w:rsid w:val="0093572A"/>
    <w:rsid w:val="009411C6"/>
    <w:rsid w:val="00941320"/>
    <w:rsid w:val="00947772"/>
    <w:rsid w:val="00953098"/>
    <w:rsid w:val="009539C6"/>
    <w:rsid w:val="009547BA"/>
    <w:rsid w:val="009608C6"/>
    <w:rsid w:val="00961985"/>
    <w:rsid w:val="00961D3E"/>
    <w:rsid w:val="00962C30"/>
    <w:rsid w:val="00963FAE"/>
    <w:rsid w:val="00965AA2"/>
    <w:rsid w:val="009671D2"/>
    <w:rsid w:val="00971C03"/>
    <w:rsid w:val="00971D20"/>
    <w:rsid w:val="00973B95"/>
    <w:rsid w:val="00973D77"/>
    <w:rsid w:val="009771D4"/>
    <w:rsid w:val="00981263"/>
    <w:rsid w:val="00990286"/>
    <w:rsid w:val="00994195"/>
    <w:rsid w:val="00996114"/>
    <w:rsid w:val="009970C4"/>
    <w:rsid w:val="009A4626"/>
    <w:rsid w:val="009A6B46"/>
    <w:rsid w:val="009B0AAA"/>
    <w:rsid w:val="009B2956"/>
    <w:rsid w:val="009B2C51"/>
    <w:rsid w:val="009B3032"/>
    <w:rsid w:val="009B527F"/>
    <w:rsid w:val="009B6EEA"/>
    <w:rsid w:val="009B75B5"/>
    <w:rsid w:val="009B777A"/>
    <w:rsid w:val="009B788F"/>
    <w:rsid w:val="009C04FB"/>
    <w:rsid w:val="009C2009"/>
    <w:rsid w:val="009C2D59"/>
    <w:rsid w:val="009C328F"/>
    <w:rsid w:val="009C393F"/>
    <w:rsid w:val="009C4137"/>
    <w:rsid w:val="009C4B32"/>
    <w:rsid w:val="009C5740"/>
    <w:rsid w:val="009C5917"/>
    <w:rsid w:val="009C70D3"/>
    <w:rsid w:val="009C7219"/>
    <w:rsid w:val="009C7239"/>
    <w:rsid w:val="009C73A9"/>
    <w:rsid w:val="009D03DC"/>
    <w:rsid w:val="009D06C0"/>
    <w:rsid w:val="009D1283"/>
    <w:rsid w:val="009D5D9C"/>
    <w:rsid w:val="009D7CC4"/>
    <w:rsid w:val="009D7DF5"/>
    <w:rsid w:val="009E2697"/>
    <w:rsid w:val="009E5ED6"/>
    <w:rsid w:val="009E667F"/>
    <w:rsid w:val="009E740A"/>
    <w:rsid w:val="009F0DA4"/>
    <w:rsid w:val="009F1076"/>
    <w:rsid w:val="009F2D22"/>
    <w:rsid w:val="009F3BDB"/>
    <w:rsid w:val="009F4F21"/>
    <w:rsid w:val="00A00809"/>
    <w:rsid w:val="00A02B84"/>
    <w:rsid w:val="00A050AC"/>
    <w:rsid w:val="00A05256"/>
    <w:rsid w:val="00A06DD1"/>
    <w:rsid w:val="00A070C6"/>
    <w:rsid w:val="00A10825"/>
    <w:rsid w:val="00A11329"/>
    <w:rsid w:val="00A14023"/>
    <w:rsid w:val="00A148EA"/>
    <w:rsid w:val="00A15A1A"/>
    <w:rsid w:val="00A16FC5"/>
    <w:rsid w:val="00A20890"/>
    <w:rsid w:val="00A21FCA"/>
    <w:rsid w:val="00A23C35"/>
    <w:rsid w:val="00A248B5"/>
    <w:rsid w:val="00A25BE8"/>
    <w:rsid w:val="00A308BF"/>
    <w:rsid w:val="00A31A6E"/>
    <w:rsid w:val="00A324CA"/>
    <w:rsid w:val="00A325C2"/>
    <w:rsid w:val="00A36439"/>
    <w:rsid w:val="00A36E28"/>
    <w:rsid w:val="00A37555"/>
    <w:rsid w:val="00A416E6"/>
    <w:rsid w:val="00A41AEE"/>
    <w:rsid w:val="00A436DA"/>
    <w:rsid w:val="00A4525A"/>
    <w:rsid w:val="00A47281"/>
    <w:rsid w:val="00A5220D"/>
    <w:rsid w:val="00A52466"/>
    <w:rsid w:val="00A527D1"/>
    <w:rsid w:val="00A55C14"/>
    <w:rsid w:val="00A5617E"/>
    <w:rsid w:val="00A57788"/>
    <w:rsid w:val="00A608BF"/>
    <w:rsid w:val="00A636F7"/>
    <w:rsid w:val="00A637FC"/>
    <w:rsid w:val="00A64C4D"/>
    <w:rsid w:val="00A66221"/>
    <w:rsid w:val="00A67B4F"/>
    <w:rsid w:val="00A70959"/>
    <w:rsid w:val="00A71892"/>
    <w:rsid w:val="00A722C4"/>
    <w:rsid w:val="00A72D43"/>
    <w:rsid w:val="00A72F6B"/>
    <w:rsid w:val="00A7352A"/>
    <w:rsid w:val="00A74AC7"/>
    <w:rsid w:val="00A74E2E"/>
    <w:rsid w:val="00A75477"/>
    <w:rsid w:val="00A776B6"/>
    <w:rsid w:val="00A81B7C"/>
    <w:rsid w:val="00A82D2A"/>
    <w:rsid w:val="00A83340"/>
    <w:rsid w:val="00A85404"/>
    <w:rsid w:val="00A86571"/>
    <w:rsid w:val="00A8659B"/>
    <w:rsid w:val="00A86642"/>
    <w:rsid w:val="00A86A8C"/>
    <w:rsid w:val="00A92151"/>
    <w:rsid w:val="00A93B6E"/>
    <w:rsid w:val="00A947A3"/>
    <w:rsid w:val="00A953D2"/>
    <w:rsid w:val="00A97B34"/>
    <w:rsid w:val="00AA01B7"/>
    <w:rsid w:val="00AA41C8"/>
    <w:rsid w:val="00AA4C7D"/>
    <w:rsid w:val="00AA5D1A"/>
    <w:rsid w:val="00AA7266"/>
    <w:rsid w:val="00AB1825"/>
    <w:rsid w:val="00AB1C46"/>
    <w:rsid w:val="00AB2ED1"/>
    <w:rsid w:val="00AB6CDF"/>
    <w:rsid w:val="00AB755B"/>
    <w:rsid w:val="00AC0E0F"/>
    <w:rsid w:val="00AC10D6"/>
    <w:rsid w:val="00AC42E9"/>
    <w:rsid w:val="00AD0103"/>
    <w:rsid w:val="00AD0ABD"/>
    <w:rsid w:val="00AD2788"/>
    <w:rsid w:val="00AD6644"/>
    <w:rsid w:val="00AD7E4D"/>
    <w:rsid w:val="00AE188B"/>
    <w:rsid w:val="00AE296D"/>
    <w:rsid w:val="00AE3D1A"/>
    <w:rsid w:val="00AE3D5D"/>
    <w:rsid w:val="00AE41DE"/>
    <w:rsid w:val="00AE4596"/>
    <w:rsid w:val="00AE4AFB"/>
    <w:rsid w:val="00AE5496"/>
    <w:rsid w:val="00AE5C55"/>
    <w:rsid w:val="00AE6B04"/>
    <w:rsid w:val="00AF37DD"/>
    <w:rsid w:val="00AF625D"/>
    <w:rsid w:val="00AF6EF2"/>
    <w:rsid w:val="00AF724E"/>
    <w:rsid w:val="00B0052C"/>
    <w:rsid w:val="00B033E5"/>
    <w:rsid w:val="00B039F2"/>
    <w:rsid w:val="00B042DD"/>
    <w:rsid w:val="00B05254"/>
    <w:rsid w:val="00B058C2"/>
    <w:rsid w:val="00B063E1"/>
    <w:rsid w:val="00B10E33"/>
    <w:rsid w:val="00B14561"/>
    <w:rsid w:val="00B202D6"/>
    <w:rsid w:val="00B215DA"/>
    <w:rsid w:val="00B260F9"/>
    <w:rsid w:val="00B26CA0"/>
    <w:rsid w:val="00B27969"/>
    <w:rsid w:val="00B31897"/>
    <w:rsid w:val="00B31994"/>
    <w:rsid w:val="00B3262E"/>
    <w:rsid w:val="00B32F78"/>
    <w:rsid w:val="00B3371F"/>
    <w:rsid w:val="00B36F84"/>
    <w:rsid w:val="00B4204F"/>
    <w:rsid w:val="00B43889"/>
    <w:rsid w:val="00B44C24"/>
    <w:rsid w:val="00B466D9"/>
    <w:rsid w:val="00B47EE9"/>
    <w:rsid w:val="00B52D15"/>
    <w:rsid w:val="00B62FD7"/>
    <w:rsid w:val="00B63B4C"/>
    <w:rsid w:val="00B65E71"/>
    <w:rsid w:val="00B66778"/>
    <w:rsid w:val="00B71BDB"/>
    <w:rsid w:val="00B74E21"/>
    <w:rsid w:val="00B767D7"/>
    <w:rsid w:val="00B80115"/>
    <w:rsid w:val="00B825CF"/>
    <w:rsid w:val="00B839AD"/>
    <w:rsid w:val="00B84404"/>
    <w:rsid w:val="00B85913"/>
    <w:rsid w:val="00B85D16"/>
    <w:rsid w:val="00B86E1D"/>
    <w:rsid w:val="00B9047F"/>
    <w:rsid w:val="00B93940"/>
    <w:rsid w:val="00B948AC"/>
    <w:rsid w:val="00B9490A"/>
    <w:rsid w:val="00B95B92"/>
    <w:rsid w:val="00B96C7A"/>
    <w:rsid w:val="00B96E5B"/>
    <w:rsid w:val="00B96FD1"/>
    <w:rsid w:val="00BA03A5"/>
    <w:rsid w:val="00BA1580"/>
    <w:rsid w:val="00BA1584"/>
    <w:rsid w:val="00BA213C"/>
    <w:rsid w:val="00BA29F8"/>
    <w:rsid w:val="00BA3BD9"/>
    <w:rsid w:val="00BA3D2C"/>
    <w:rsid w:val="00BB15AB"/>
    <w:rsid w:val="00BB178B"/>
    <w:rsid w:val="00BB1C39"/>
    <w:rsid w:val="00BB1FB7"/>
    <w:rsid w:val="00BB60BB"/>
    <w:rsid w:val="00BB61E8"/>
    <w:rsid w:val="00BC03AA"/>
    <w:rsid w:val="00BC194B"/>
    <w:rsid w:val="00BC4228"/>
    <w:rsid w:val="00BC7E29"/>
    <w:rsid w:val="00BD5934"/>
    <w:rsid w:val="00BD7F27"/>
    <w:rsid w:val="00BE1BBE"/>
    <w:rsid w:val="00BE369B"/>
    <w:rsid w:val="00BE573E"/>
    <w:rsid w:val="00BF0ED0"/>
    <w:rsid w:val="00BF1D7E"/>
    <w:rsid w:val="00BF5BB7"/>
    <w:rsid w:val="00BF737B"/>
    <w:rsid w:val="00C01EBE"/>
    <w:rsid w:val="00C02CAB"/>
    <w:rsid w:val="00C03877"/>
    <w:rsid w:val="00C03D93"/>
    <w:rsid w:val="00C04BF4"/>
    <w:rsid w:val="00C06FD8"/>
    <w:rsid w:val="00C106B4"/>
    <w:rsid w:val="00C11C7D"/>
    <w:rsid w:val="00C131BC"/>
    <w:rsid w:val="00C1475B"/>
    <w:rsid w:val="00C1654E"/>
    <w:rsid w:val="00C16F50"/>
    <w:rsid w:val="00C17B56"/>
    <w:rsid w:val="00C207D9"/>
    <w:rsid w:val="00C21101"/>
    <w:rsid w:val="00C21407"/>
    <w:rsid w:val="00C22D13"/>
    <w:rsid w:val="00C23460"/>
    <w:rsid w:val="00C27F07"/>
    <w:rsid w:val="00C30AD9"/>
    <w:rsid w:val="00C30D36"/>
    <w:rsid w:val="00C31FF4"/>
    <w:rsid w:val="00C34B07"/>
    <w:rsid w:val="00C34F64"/>
    <w:rsid w:val="00C35684"/>
    <w:rsid w:val="00C36D79"/>
    <w:rsid w:val="00C37218"/>
    <w:rsid w:val="00C409C9"/>
    <w:rsid w:val="00C40AE7"/>
    <w:rsid w:val="00C43629"/>
    <w:rsid w:val="00C457B1"/>
    <w:rsid w:val="00C46F6D"/>
    <w:rsid w:val="00C50DF6"/>
    <w:rsid w:val="00C510FB"/>
    <w:rsid w:val="00C52A77"/>
    <w:rsid w:val="00C548D8"/>
    <w:rsid w:val="00C6298C"/>
    <w:rsid w:val="00C633B0"/>
    <w:rsid w:val="00C63CE0"/>
    <w:rsid w:val="00C65948"/>
    <w:rsid w:val="00C67AE4"/>
    <w:rsid w:val="00C70889"/>
    <w:rsid w:val="00C7168E"/>
    <w:rsid w:val="00C71AEB"/>
    <w:rsid w:val="00C72A42"/>
    <w:rsid w:val="00C7562C"/>
    <w:rsid w:val="00C75C3A"/>
    <w:rsid w:val="00C770E2"/>
    <w:rsid w:val="00C81C8F"/>
    <w:rsid w:val="00C8312F"/>
    <w:rsid w:val="00C837EA"/>
    <w:rsid w:val="00C8544D"/>
    <w:rsid w:val="00C9245B"/>
    <w:rsid w:val="00C94573"/>
    <w:rsid w:val="00C9696F"/>
    <w:rsid w:val="00C97206"/>
    <w:rsid w:val="00CA0CA1"/>
    <w:rsid w:val="00CA5392"/>
    <w:rsid w:val="00CA60D0"/>
    <w:rsid w:val="00CA777B"/>
    <w:rsid w:val="00CB032F"/>
    <w:rsid w:val="00CB05CA"/>
    <w:rsid w:val="00CB15B3"/>
    <w:rsid w:val="00CB1748"/>
    <w:rsid w:val="00CB28E3"/>
    <w:rsid w:val="00CB2A15"/>
    <w:rsid w:val="00CB2F5E"/>
    <w:rsid w:val="00CB5EAD"/>
    <w:rsid w:val="00CC0528"/>
    <w:rsid w:val="00CC071E"/>
    <w:rsid w:val="00CC24CB"/>
    <w:rsid w:val="00CC5356"/>
    <w:rsid w:val="00CC67ED"/>
    <w:rsid w:val="00CC6E90"/>
    <w:rsid w:val="00CD0243"/>
    <w:rsid w:val="00CD02D2"/>
    <w:rsid w:val="00CD1204"/>
    <w:rsid w:val="00CD3592"/>
    <w:rsid w:val="00CD3864"/>
    <w:rsid w:val="00CD58AA"/>
    <w:rsid w:val="00CD75A3"/>
    <w:rsid w:val="00CE0122"/>
    <w:rsid w:val="00CE1E8D"/>
    <w:rsid w:val="00CF0451"/>
    <w:rsid w:val="00CF1F5C"/>
    <w:rsid w:val="00CF7E75"/>
    <w:rsid w:val="00D004DF"/>
    <w:rsid w:val="00D02F9A"/>
    <w:rsid w:val="00D04B70"/>
    <w:rsid w:val="00D12AD8"/>
    <w:rsid w:val="00D14334"/>
    <w:rsid w:val="00D14E42"/>
    <w:rsid w:val="00D16459"/>
    <w:rsid w:val="00D165B3"/>
    <w:rsid w:val="00D20B31"/>
    <w:rsid w:val="00D2275F"/>
    <w:rsid w:val="00D243B7"/>
    <w:rsid w:val="00D247EC"/>
    <w:rsid w:val="00D25A72"/>
    <w:rsid w:val="00D25DDD"/>
    <w:rsid w:val="00D25FBE"/>
    <w:rsid w:val="00D27703"/>
    <w:rsid w:val="00D317F9"/>
    <w:rsid w:val="00D31CA8"/>
    <w:rsid w:val="00D32937"/>
    <w:rsid w:val="00D40F56"/>
    <w:rsid w:val="00D418EF"/>
    <w:rsid w:val="00D41B4D"/>
    <w:rsid w:val="00D42F32"/>
    <w:rsid w:val="00D47960"/>
    <w:rsid w:val="00D47F62"/>
    <w:rsid w:val="00D51B38"/>
    <w:rsid w:val="00D55F2C"/>
    <w:rsid w:val="00D574B5"/>
    <w:rsid w:val="00D57B74"/>
    <w:rsid w:val="00D63134"/>
    <w:rsid w:val="00D633C8"/>
    <w:rsid w:val="00D65C67"/>
    <w:rsid w:val="00D67209"/>
    <w:rsid w:val="00D703C9"/>
    <w:rsid w:val="00D724B5"/>
    <w:rsid w:val="00D7288F"/>
    <w:rsid w:val="00D73B36"/>
    <w:rsid w:val="00D74AF5"/>
    <w:rsid w:val="00D756C7"/>
    <w:rsid w:val="00D76724"/>
    <w:rsid w:val="00D8009A"/>
    <w:rsid w:val="00D805F8"/>
    <w:rsid w:val="00D8124C"/>
    <w:rsid w:val="00D83CFF"/>
    <w:rsid w:val="00D85E41"/>
    <w:rsid w:val="00D9017F"/>
    <w:rsid w:val="00D90AA4"/>
    <w:rsid w:val="00D91648"/>
    <w:rsid w:val="00D91D18"/>
    <w:rsid w:val="00D94675"/>
    <w:rsid w:val="00D9539A"/>
    <w:rsid w:val="00DA16E8"/>
    <w:rsid w:val="00DA3775"/>
    <w:rsid w:val="00DA6280"/>
    <w:rsid w:val="00DA6EBA"/>
    <w:rsid w:val="00DA740B"/>
    <w:rsid w:val="00DB0050"/>
    <w:rsid w:val="00DB009B"/>
    <w:rsid w:val="00DB173F"/>
    <w:rsid w:val="00DB1E10"/>
    <w:rsid w:val="00DB1E60"/>
    <w:rsid w:val="00DB267E"/>
    <w:rsid w:val="00DB2C0D"/>
    <w:rsid w:val="00DB48AC"/>
    <w:rsid w:val="00DB7D71"/>
    <w:rsid w:val="00DC047B"/>
    <w:rsid w:val="00DC0B16"/>
    <w:rsid w:val="00DC2DEF"/>
    <w:rsid w:val="00DC3204"/>
    <w:rsid w:val="00DC3588"/>
    <w:rsid w:val="00DC471A"/>
    <w:rsid w:val="00DC528A"/>
    <w:rsid w:val="00DC5F93"/>
    <w:rsid w:val="00DC72EB"/>
    <w:rsid w:val="00DC7830"/>
    <w:rsid w:val="00DC7891"/>
    <w:rsid w:val="00DD0713"/>
    <w:rsid w:val="00DD158E"/>
    <w:rsid w:val="00DD6F60"/>
    <w:rsid w:val="00DD7113"/>
    <w:rsid w:val="00DE3983"/>
    <w:rsid w:val="00DE3996"/>
    <w:rsid w:val="00DE4935"/>
    <w:rsid w:val="00DE7902"/>
    <w:rsid w:val="00DE7948"/>
    <w:rsid w:val="00DF0F74"/>
    <w:rsid w:val="00DF1034"/>
    <w:rsid w:val="00DF141C"/>
    <w:rsid w:val="00DF5A9A"/>
    <w:rsid w:val="00DF74EC"/>
    <w:rsid w:val="00DF7C8D"/>
    <w:rsid w:val="00E03E6E"/>
    <w:rsid w:val="00E04E95"/>
    <w:rsid w:val="00E07628"/>
    <w:rsid w:val="00E1109A"/>
    <w:rsid w:val="00E122EA"/>
    <w:rsid w:val="00E12F66"/>
    <w:rsid w:val="00E133AD"/>
    <w:rsid w:val="00E13B6D"/>
    <w:rsid w:val="00E14611"/>
    <w:rsid w:val="00E14854"/>
    <w:rsid w:val="00E14DE7"/>
    <w:rsid w:val="00E1771A"/>
    <w:rsid w:val="00E20180"/>
    <w:rsid w:val="00E222B5"/>
    <w:rsid w:val="00E23B5F"/>
    <w:rsid w:val="00E24342"/>
    <w:rsid w:val="00E243F1"/>
    <w:rsid w:val="00E2460A"/>
    <w:rsid w:val="00E25037"/>
    <w:rsid w:val="00E26555"/>
    <w:rsid w:val="00E26BEB"/>
    <w:rsid w:val="00E3097C"/>
    <w:rsid w:val="00E3186E"/>
    <w:rsid w:val="00E34DDD"/>
    <w:rsid w:val="00E35923"/>
    <w:rsid w:val="00E37D8C"/>
    <w:rsid w:val="00E41918"/>
    <w:rsid w:val="00E41C24"/>
    <w:rsid w:val="00E454A2"/>
    <w:rsid w:val="00E47698"/>
    <w:rsid w:val="00E538E1"/>
    <w:rsid w:val="00E555AC"/>
    <w:rsid w:val="00E55D47"/>
    <w:rsid w:val="00E56CC2"/>
    <w:rsid w:val="00E57477"/>
    <w:rsid w:val="00E60AA0"/>
    <w:rsid w:val="00E60DD6"/>
    <w:rsid w:val="00E61E39"/>
    <w:rsid w:val="00E64E8E"/>
    <w:rsid w:val="00E67FCB"/>
    <w:rsid w:val="00E73287"/>
    <w:rsid w:val="00E7331A"/>
    <w:rsid w:val="00E73A6C"/>
    <w:rsid w:val="00E746FB"/>
    <w:rsid w:val="00E766FA"/>
    <w:rsid w:val="00E76E0E"/>
    <w:rsid w:val="00E83ABB"/>
    <w:rsid w:val="00E84186"/>
    <w:rsid w:val="00E860D4"/>
    <w:rsid w:val="00E902E0"/>
    <w:rsid w:val="00E90CF7"/>
    <w:rsid w:val="00E91BF1"/>
    <w:rsid w:val="00E925CD"/>
    <w:rsid w:val="00E92F7F"/>
    <w:rsid w:val="00E94BA1"/>
    <w:rsid w:val="00E96150"/>
    <w:rsid w:val="00E963D8"/>
    <w:rsid w:val="00E96E6C"/>
    <w:rsid w:val="00E96FE8"/>
    <w:rsid w:val="00E97782"/>
    <w:rsid w:val="00EA1644"/>
    <w:rsid w:val="00EA3E36"/>
    <w:rsid w:val="00EA66E0"/>
    <w:rsid w:val="00EA6E76"/>
    <w:rsid w:val="00EA7887"/>
    <w:rsid w:val="00EA7F70"/>
    <w:rsid w:val="00EB0992"/>
    <w:rsid w:val="00EB492E"/>
    <w:rsid w:val="00EB6CA7"/>
    <w:rsid w:val="00EB7FD2"/>
    <w:rsid w:val="00EC27AE"/>
    <w:rsid w:val="00EC3657"/>
    <w:rsid w:val="00EC43F4"/>
    <w:rsid w:val="00EC5AB4"/>
    <w:rsid w:val="00EC5FCB"/>
    <w:rsid w:val="00EC67E6"/>
    <w:rsid w:val="00EC7E8F"/>
    <w:rsid w:val="00ED0794"/>
    <w:rsid w:val="00ED11C7"/>
    <w:rsid w:val="00ED5120"/>
    <w:rsid w:val="00ED6CB2"/>
    <w:rsid w:val="00EE1217"/>
    <w:rsid w:val="00EE1A53"/>
    <w:rsid w:val="00EE3B5C"/>
    <w:rsid w:val="00EE3E50"/>
    <w:rsid w:val="00EE69E7"/>
    <w:rsid w:val="00EF327D"/>
    <w:rsid w:val="00F01A94"/>
    <w:rsid w:val="00F01F25"/>
    <w:rsid w:val="00F02CA8"/>
    <w:rsid w:val="00F02E29"/>
    <w:rsid w:val="00F03E17"/>
    <w:rsid w:val="00F03F15"/>
    <w:rsid w:val="00F04C42"/>
    <w:rsid w:val="00F0793D"/>
    <w:rsid w:val="00F07BA1"/>
    <w:rsid w:val="00F1217B"/>
    <w:rsid w:val="00F14B62"/>
    <w:rsid w:val="00F167CB"/>
    <w:rsid w:val="00F1770C"/>
    <w:rsid w:val="00F25896"/>
    <w:rsid w:val="00F26D15"/>
    <w:rsid w:val="00F2727D"/>
    <w:rsid w:val="00F3177B"/>
    <w:rsid w:val="00F332AA"/>
    <w:rsid w:val="00F34FF6"/>
    <w:rsid w:val="00F35615"/>
    <w:rsid w:val="00F3697C"/>
    <w:rsid w:val="00F41144"/>
    <w:rsid w:val="00F413C0"/>
    <w:rsid w:val="00F42B46"/>
    <w:rsid w:val="00F43F9C"/>
    <w:rsid w:val="00F44D42"/>
    <w:rsid w:val="00F45510"/>
    <w:rsid w:val="00F46ECD"/>
    <w:rsid w:val="00F562A8"/>
    <w:rsid w:val="00F56DB3"/>
    <w:rsid w:val="00F605A6"/>
    <w:rsid w:val="00F60D84"/>
    <w:rsid w:val="00F64210"/>
    <w:rsid w:val="00F64D8C"/>
    <w:rsid w:val="00F66052"/>
    <w:rsid w:val="00F6614D"/>
    <w:rsid w:val="00F674D8"/>
    <w:rsid w:val="00F70B4E"/>
    <w:rsid w:val="00F71697"/>
    <w:rsid w:val="00F72031"/>
    <w:rsid w:val="00F72B91"/>
    <w:rsid w:val="00F7421C"/>
    <w:rsid w:val="00F7502B"/>
    <w:rsid w:val="00F75E4A"/>
    <w:rsid w:val="00F766DA"/>
    <w:rsid w:val="00F767DD"/>
    <w:rsid w:val="00F777A8"/>
    <w:rsid w:val="00F80FC9"/>
    <w:rsid w:val="00F813A7"/>
    <w:rsid w:val="00F82C1F"/>
    <w:rsid w:val="00F8372F"/>
    <w:rsid w:val="00F84E54"/>
    <w:rsid w:val="00F87EC5"/>
    <w:rsid w:val="00F9056D"/>
    <w:rsid w:val="00F90726"/>
    <w:rsid w:val="00F950F7"/>
    <w:rsid w:val="00F973DA"/>
    <w:rsid w:val="00F97A53"/>
    <w:rsid w:val="00FA0F3B"/>
    <w:rsid w:val="00FA1FF2"/>
    <w:rsid w:val="00FA4C72"/>
    <w:rsid w:val="00FA54E3"/>
    <w:rsid w:val="00FA5D28"/>
    <w:rsid w:val="00FA6F22"/>
    <w:rsid w:val="00FB2C67"/>
    <w:rsid w:val="00FB3543"/>
    <w:rsid w:val="00FB3F3F"/>
    <w:rsid w:val="00FC0F2D"/>
    <w:rsid w:val="00FC186A"/>
    <w:rsid w:val="00FC6614"/>
    <w:rsid w:val="00FD15F1"/>
    <w:rsid w:val="00FD51C2"/>
    <w:rsid w:val="00FD5501"/>
    <w:rsid w:val="00FD55A5"/>
    <w:rsid w:val="00FD70AD"/>
    <w:rsid w:val="00FE00C2"/>
    <w:rsid w:val="00FE1D58"/>
    <w:rsid w:val="00FE469F"/>
    <w:rsid w:val="00FE5233"/>
    <w:rsid w:val="00FE775E"/>
    <w:rsid w:val="00FE7E64"/>
    <w:rsid w:val="00FF0AA8"/>
    <w:rsid w:val="00FF176D"/>
    <w:rsid w:val="00FF28FB"/>
    <w:rsid w:val="00FF29CF"/>
    <w:rsid w:val="00FF31D9"/>
    <w:rsid w:val="00FF36D4"/>
    <w:rsid w:val="00FF5335"/>
    <w:rsid w:val="00FF5CD3"/>
    <w:rsid w:val="00FF627F"/>
    <w:rsid w:val="00FF6391"/>
    <w:rsid w:val="00FF639B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E4EE5"/>
  <w15:docId w15:val="{9209ED73-B60C-4B1E-A4CF-279785A8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B15204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BodyText1"/>
    <w:qFormat/>
    <w:pPr>
      <w:numPr>
        <w:numId w:val="15"/>
      </w:numPr>
      <w:spacing w:after="240"/>
      <w:outlineLvl w:val="0"/>
    </w:pPr>
    <w:rPr>
      <w:rFonts w:cs="Arial"/>
      <w:szCs w:val="32"/>
    </w:rPr>
  </w:style>
  <w:style w:type="paragraph" w:styleId="Heading2">
    <w:name w:val="heading 2"/>
    <w:basedOn w:val="Normal"/>
    <w:next w:val="BodyText1"/>
    <w:qFormat/>
    <w:pPr>
      <w:numPr>
        <w:ilvl w:val="1"/>
        <w:numId w:val="15"/>
      </w:numPr>
      <w:spacing w:after="240"/>
      <w:outlineLvl w:val="1"/>
    </w:pPr>
    <w:rPr>
      <w:rFonts w:cs="Arial"/>
      <w:iCs/>
      <w:szCs w:val="28"/>
    </w:rPr>
  </w:style>
  <w:style w:type="paragraph" w:styleId="Heading3">
    <w:name w:val="heading 3"/>
    <w:basedOn w:val="Normal"/>
    <w:next w:val="BodyText1"/>
    <w:qFormat/>
    <w:pPr>
      <w:numPr>
        <w:ilvl w:val="2"/>
        <w:numId w:val="15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1"/>
    <w:qFormat/>
    <w:pPr>
      <w:numPr>
        <w:ilvl w:val="3"/>
        <w:numId w:val="15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1"/>
    <w:qFormat/>
    <w:pPr>
      <w:numPr>
        <w:ilvl w:val="4"/>
        <w:numId w:val="15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1"/>
    <w:qFormat/>
    <w:pPr>
      <w:numPr>
        <w:ilvl w:val="5"/>
        <w:numId w:val="15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1"/>
    <w:qFormat/>
    <w:pPr>
      <w:numPr>
        <w:ilvl w:val="6"/>
        <w:numId w:val="15"/>
      </w:numPr>
      <w:spacing w:after="240"/>
      <w:outlineLvl w:val="6"/>
    </w:pPr>
  </w:style>
  <w:style w:type="paragraph" w:styleId="Heading8">
    <w:name w:val="heading 8"/>
    <w:basedOn w:val="Normal"/>
    <w:next w:val="BodyText1"/>
    <w:qFormat/>
    <w:pPr>
      <w:numPr>
        <w:ilvl w:val="7"/>
        <w:numId w:val="15"/>
      </w:numPr>
      <w:spacing w:after="240"/>
      <w:outlineLvl w:val="7"/>
    </w:pPr>
    <w:rPr>
      <w:iCs/>
    </w:rPr>
  </w:style>
  <w:style w:type="paragraph" w:styleId="Heading9">
    <w:name w:val="heading 9"/>
    <w:basedOn w:val="Normal"/>
    <w:next w:val="BodyText1"/>
    <w:qFormat/>
    <w:pPr>
      <w:numPr>
        <w:ilvl w:val="8"/>
        <w:numId w:val="15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Ind5">
    <w:name w:val="* Block Ind .5"/>
    <w:basedOn w:val="Normal"/>
    <w:qFormat/>
    <w:pPr>
      <w:spacing w:after="240"/>
      <w:ind w:left="720" w:right="720"/>
    </w:pPr>
  </w:style>
  <w:style w:type="paragraph" w:customStyle="1" w:styleId="BlockInd1">
    <w:name w:val="* Block Ind 1"/>
    <w:basedOn w:val="Normal"/>
    <w:qFormat/>
    <w:pPr>
      <w:spacing w:after="240"/>
      <w:ind w:left="1440" w:right="1440"/>
    </w:pPr>
  </w:style>
  <w:style w:type="paragraph" w:customStyle="1" w:styleId="BodyText5">
    <w:name w:val="* Body Text .5"/>
    <w:basedOn w:val="Normal"/>
    <w:qFormat/>
    <w:pPr>
      <w:spacing w:after="240"/>
      <w:ind w:firstLine="720"/>
    </w:pPr>
  </w:style>
  <w:style w:type="paragraph" w:customStyle="1" w:styleId="BodyText1">
    <w:name w:val="* Body Text 1"/>
    <w:basedOn w:val="Normal"/>
    <w:qFormat/>
    <w:pPr>
      <w:spacing w:after="240"/>
      <w:ind w:firstLine="1440"/>
    </w:pPr>
  </w:style>
  <w:style w:type="paragraph" w:customStyle="1" w:styleId="BodyText15">
    <w:name w:val="* Body Text 1.5"/>
    <w:basedOn w:val="Normal"/>
    <w:qFormat/>
    <w:pPr>
      <w:spacing w:line="360" w:lineRule="auto"/>
      <w:ind w:firstLine="720"/>
    </w:pPr>
  </w:style>
  <w:style w:type="paragraph" w:customStyle="1" w:styleId="BodyTextDbl">
    <w:name w:val="* Body Text Dbl"/>
    <w:basedOn w:val="Normal"/>
    <w:qFormat/>
    <w:pPr>
      <w:spacing w:line="480" w:lineRule="auto"/>
      <w:ind w:firstLine="720"/>
    </w:pPr>
  </w:style>
  <w:style w:type="paragraph" w:customStyle="1" w:styleId="BulletList">
    <w:name w:val="* Bullet List"/>
    <w:basedOn w:val="Normal"/>
    <w:qFormat/>
    <w:pPr>
      <w:numPr>
        <w:numId w:val="1"/>
      </w:numPr>
      <w:spacing w:after="240"/>
    </w:pPr>
  </w:style>
  <w:style w:type="paragraph" w:customStyle="1" w:styleId="Closing">
    <w:name w:val="* Closing"/>
    <w:basedOn w:val="Normal"/>
    <w:qFormat/>
    <w:pPr>
      <w:ind w:left="3600"/>
    </w:pPr>
  </w:style>
  <w:style w:type="paragraph" w:customStyle="1" w:styleId="Initials">
    <w:name w:val="* Initials"/>
    <w:basedOn w:val="Closing"/>
    <w:qFormat/>
    <w:pPr>
      <w:ind w:left="0"/>
      <w:jc w:val="left"/>
    </w:pPr>
  </w:style>
  <w:style w:type="paragraph" w:customStyle="1" w:styleId="NumberList">
    <w:name w:val="* Number List"/>
    <w:basedOn w:val="Normal"/>
    <w:qFormat/>
    <w:pPr>
      <w:numPr>
        <w:numId w:val="2"/>
      </w:numPr>
      <w:spacing w:after="240"/>
    </w:pPr>
  </w:style>
  <w:style w:type="paragraph" w:customStyle="1" w:styleId="TitleC">
    <w:name w:val="* Title C"/>
    <w:basedOn w:val="Normal"/>
    <w:next w:val="PlainText"/>
    <w:qFormat/>
    <w:pPr>
      <w:keepNext/>
      <w:spacing w:after="240"/>
      <w:jc w:val="center"/>
    </w:pPr>
    <w:rPr>
      <w:b/>
    </w:rPr>
  </w:style>
  <w:style w:type="paragraph" w:customStyle="1" w:styleId="TitleCBoldUnd">
    <w:name w:val="* Title C Bold Und"/>
    <w:basedOn w:val="Normal"/>
    <w:next w:val="PlainText"/>
    <w:qFormat/>
    <w:pPr>
      <w:keepNext/>
      <w:spacing w:after="240"/>
      <w:jc w:val="center"/>
    </w:pPr>
    <w:rPr>
      <w:b/>
      <w:bCs/>
      <w:u w:val="single"/>
    </w:rPr>
  </w:style>
  <w:style w:type="paragraph" w:customStyle="1" w:styleId="TitleCUnd">
    <w:name w:val="* Title C Und"/>
    <w:basedOn w:val="Normal"/>
    <w:next w:val="PlainText"/>
    <w:qFormat/>
    <w:pPr>
      <w:keepNext/>
      <w:spacing w:after="240"/>
      <w:jc w:val="center"/>
    </w:pPr>
    <w:rPr>
      <w:u w:val="single"/>
    </w:rPr>
  </w:style>
  <w:style w:type="paragraph" w:customStyle="1" w:styleId="TitleL">
    <w:name w:val="* Title L"/>
    <w:basedOn w:val="Normal"/>
    <w:next w:val="PlainText"/>
    <w:qFormat/>
    <w:pPr>
      <w:keepNext/>
      <w:spacing w:after="240"/>
    </w:pPr>
    <w:rPr>
      <w:b/>
    </w:rPr>
  </w:style>
  <w:style w:type="paragraph" w:customStyle="1" w:styleId="TitleLBoldUnd">
    <w:name w:val="* Title L Bold Und"/>
    <w:basedOn w:val="Normal"/>
    <w:next w:val="PlainText"/>
    <w:qFormat/>
    <w:pPr>
      <w:keepNext/>
      <w:spacing w:after="240"/>
    </w:pPr>
    <w:rPr>
      <w:b/>
      <w:bCs/>
      <w:u w:val="single"/>
    </w:rPr>
  </w:style>
  <w:style w:type="paragraph" w:customStyle="1" w:styleId="TitleLUnd">
    <w:name w:val="* Title L Und"/>
    <w:basedOn w:val="Normal"/>
    <w:next w:val="PlainText"/>
    <w:qFormat/>
    <w:pPr>
      <w:keepNext/>
      <w:spacing w:after="240"/>
    </w:pPr>
    <w:rPr>
      <w:u w:val="single"/>
    </w:rPr>
  </w:style>
  <w:style w:type="paragraph" w:customStyle="1" w:styleId="HeadingBody1">
    <w:name w:val="Heading Body 1"/>
    <w:basedOn w:val="Normal"/>
    <w:qFormat/>
    <w:pPr>
      <w:spacing w:after="240"/>
      <w:ind w:firstLine="720"/>
    </w:pPr>
  </w:style>
  <w:style w:type="paragraph" w:customStyle="1" w:styleId="HeadingBody2">
    <w:name w:val="Heading Body 2"/>
    <w:basedOn w:val="Normal"/>
    <w:qFormat/>
    <w:pPr>
      <w:spacing w:after="240"/>
      <w:ind w:firstLine="1440"/>
    </w:pPr>
  </w:style>
  <w:style w:type="paragraph" w:customStyle="1" w:styleId="HeadingBody3">
    <w:name w:val="Heading Body 3"/>
    <w:basedOn w:val="Normal"/>
    <w:qFormat/>
    <w:pPr>
      <w:spacing w:after="240"/>
      <w:ind w:firstLine="2160"/>
    </w:pPr>
  </w:style>
  <w:style w:type="paragraph" w:customStyle="1" w:styleId="HeadingBody4">
    <w:name w:val="Heading Body 4"/>
    <w:basedOn w:val="Normal"/>
    <w:qFormat/>
    <w:pPr>
      <w:spacing w:after="240"/>
      <w:ind w:firstLine="3600"/>
    </w:pPr>
  </w:style>
  <w:style w:type="paragraph" w:customStyle="1" w:styleId="Signature">
    <w:name w:val="* Signature"/>
    <w:basedOn w:val="Normal"/>
    <w:qFormat/>
    <w:pPr>
      <w:tabs>
        <w:tab w:val="right" w:leader="underscore" w:pos="7920"/>
      </w:tabs>
      <w:ind w:left="3600"/>
    </w:pPr>
  </w:style>
  <w:style w:type="paragraph" w:customStyle="1" w:styleId="TableText">
    <w:name w:val="* Table Text"/>
    <w:basedOn w:val="Normal"/>
    <w:qFormat/>
  </w:style>
  <w:style w:type="paragraph" w:customStyle="1" w:styleId="PlainText">
    <w:name w:val="* Plain Text"/>
    <w:basedOn w:val="Normal"/>
    <w:qFormat/>
  </w:style>
  <w:style w:type="paragraph" w:customStyle="1" w:styleId="ccs">
    <w:name w:val="* ccs"/>
    <w:basedOn w:val="Normal"/>
    <w:qFormat/>
    <w:pPr>
      <w:jc w:val="left"/>
    </w:pPr>
  </w:style>
  <w:style w:type="paragraph" w:customStyle="1" w:styleId="Atty">
    <w:name w:val="* Atty"/>
    <w:basedOn w:val="Normal"/>
    <w:qFormat/>
    <w:pPr>
      <w:spacing w:after="240"/>
      <w:ind w:left="4320"/>
      <w:jc w:val="left"/>
    </w:pPr>
  </w:style>
  <w:style w:type="paragraph" w:customStyle="1" w:styleId="signature2">
    <w:name w:val="* signature 2"/>
    <w:basedOn w:val="Normal"/>
    <w:qFormat/>
    <w:pPr>
      <w:jc w:val="right"/>
    </w:pPr>
  </w:style>
  <w:style w:type="paragraph" w:customStyle="1" w:styleId="signature3">
    <w:name w:val="* signature 3"/>
    <w:basedOn w:val="Normal"/>
    <w:qFormat/>
    <w:pPr>
      <w:ind w:left="4320"/>
    </w:pPr>
  </w:style>
  <w:style w:type="paragraph" w:customStyle="1" w:styleId="Signature3-Line">
    <w:name w:val="* Signature 3 - Line"/>
    <w:basedOn w:val="Normal"/>
    <w:qFormat/>
    <w:pPr>
      <w:tabs>
        <w:tab w:val="left" w:leader="underscore" w:pos="9360"/>
      </w:tabs>
      <w:ind w:left="4320"/>
    </w:pPr>
  </w:style>
  <w:style w:type="paragraph" w:customStyle="1" w:styleId="Witness">
    <w:name w:val="* Witness"/>
    <w:basedOn w:val="Normal"/>
    <w:qFormat/>
    <w:pPr>
      <w:tabs>
        <w:tab w:val="right" w:leader="underscore" w:pos="4200"/>
        <w:tab w:val="left" w:pos="4680"/>
        <w:tab w:val="right" w:leader="underscore" w:pos="9360"/>
      </w:tabs>
    </w:pPr>
  </w:style>
  <w:style w:type="paragraph" w:customStyle="1" w:styleId="MotionSig1">
    <w:name w:val="* Motion Sig 1"/>
    <w:basedOn w:val="Normal"/>
    <w:qFormat/>
    <w:pPr>
      <w:keepNext/>
      <w:tabs>
        <w:tab w:val="right" w:leader="underscore" w:pos="9360"/>
      </w:tabs>
      <w:ind w:left="4032"/>
      <w:jc w:val="left"/>
    </w:pPr>
  </w:style>
  <w:style w:type="paragraph" w:customStyle="1" w:styleId="MotionSig2">
    <w:name w:val="* Motion Sig 2"/>
    <w:basedOn w:val="Normal"/>
    <w:qFormat/>
    <w:pPr>
      <w:ind w:left="4560"/>
      <w:jc w:val="left"/>
    </w:pPr>
  </w:style>
  <w:style w:type="paragraph" w:customStyle="1" w:styleId="BlockInd1Dbl">
    <w:name w:val="* Block Ind 1 Dbl"/>
    <w:basedOn w:val="Normal"/>
    <w:next w:val="PlainText0"/>
    <w:qFormat/>
    <w:pPr>
      <w:spacing w:line="480" w:lineRule="auto"/>
      <w:ind w:left="1440" w:right="1440"/>
    </w:pPr>
  </w:style>
  <w:style w:type="paragraph" w:styleId="PlainText0">
    <w:name w:val="Plain Text"/>
    <w:basedOn w:val="Normal"/>
    <w:semiHidden/>
    <w:rPr>
      <w:rFonts w:cs="Courier New"/>
      <w:szCs w:val="20"/>
    </w:rPr>
  </w:style>
  <w:style w:type="paragraph" w:customStyle="1" w:styleId="BlockInd5Dbl">
    <w:name w:val="* Block Ind .5 Dbl"/>
    <w:basedOn w:val="Normal"/>
    <w:next w:val="PlainText"/>
    <w:qFormat/>
    <w:pPr>
      <w:spacing w:line="480" w:lineRule="auto"/>
      <w:ind w:left="720" w:right="720"/>
    </w:pPr>
  </w:style>
  <w:style w:type="paragraph" w:customStyle="1" w:styleId="Notary1">
    <w:name w:val="* Notary 1"/>
    <w:basedOn w:val="Normal"/>
    <w:qFormat/>
    <w:rPr>
      <w:rFonts w:ascii="CG Times" w:hAnsi="CG Times"/>
    </w:rPr>
  </w:style>
  <w:style w:type="paragraph" w:customStyle="1" w:styleId="NotaryLine">
    <w:name w:val="* Notary Line"/>
    <w:basedOn w:val="Normal"/>
    <w:qFormat/>
    <w:pPr>
      <w:tabs>
        <w:tab w:val="right" w:leader="underscore" w:pos="3600"/>
      </w:tabs>
    </w:pPr>
    <w:rPr>
      <w:rFonts w:ascii="CG Times" w:hAnsi="CG Times"/>
    </w:rPr>
  </w:style>
  <w:style w:type="paragraph" w:customStyle="1" w:styleId="Notary2">
    <w:name w:val="* Notary 2"/>
    <w:basedOn w:val="Normal"/>
    <w:qFormat/>
    <w:pPr>
      <w:tabs>
        <w:tab w:val="right" w:leader="underscore" w:pos="3600"/>
      </w:tabs>
      <w:ind w:left="720"/>
    </w:pPr>
    <w:rPr>
      <w:rFonts w:ascii="CG Times" w:hAnsi="CG Times"/>
    </w:rPr>
  </w:style>
  <w:style w:type="paragraph" w:customStyle="1" w:styleId="DateLine">
    <w:name w:val="* Date Line"/>
    <w:basedOn w:val="Normal"/>
    <w:qFormat/>
    <w:pPr>
      <w:tabs>
        <w:tab w:val="right" w:leader="underscore" w:pos="4320"/>
      </w:tabs>
    </w:pPr>
    <w:rPr>
      <w:rFonts w:ascii="CG Times" w:hAnsi="CG Times"/>
    </w:rPr>
  </w:style>
  <w:style w:type="paragraph" w:styleId="TOC1">
    <w:name w:val="toc 1"/>
    <w:basedOn w:val="Normal"/>
    <w:next w:val="Normal"/>
    <w:autoRedefine/>
    <w:qFormat/>
    <w:rsid w:val="008F69EF"/>
    <w:pPr>
      <w:spacing w:after="100"/>
    </w:pPr>
  </w:style>
  <w:style w:type="paragraph" w:styleId="TOC2">
    <w:name w:val="toc 2"/>
    <w:basedOn w:val="Normal"/>
    <w:next w:val="Normal"/>
    <w:autoRedefine/>
    <w:qFormat/>
    <w:rsid w:val="008F69EF"/>
    <w:pPr>
      <w:spacing w:after="100"/>
      <w:ind w:left="240"/>
    </w:pPr>
  </w:style>
  <w:style w:type="paragraph" w:styleId="TOC3">
    <w:name w:val="toc 3"/>
    <w:basedOn w:val="Normal"/>
    <w:next w:val="Normal"/>
    <w:autoRedefine/>
    <w:qFormat/>
    <w:rsid w:val="008F69EF"/>
    <w:pPr>
      <w:spacing w:after="100"/>
      <w:ind w:left="480"/>
    </w:pPr>
  </w:style>
  <w:style w:type="paragraph" w:styleId="TOC4">
    <w:name w:val="toc 4"/>
    <w:basedOn w:val="Normal"/>
    <w:next w:val="Normal"/>
    <w:autoRedefine/>
    <w:qFormat/>
    <w:rsid w:val="008F69EF"/>
    <w:pPr>
      <w:spacing w:after="100"/>
      <w:ind w:left="720"/>
    </w:pPr>
  </w:style>
  <w:style w:type="paragraph" w:styleId="Header">
    <w:name w:val="header"/>
    <w:basedOn w:val="Normal"/>
    <w:link w:val="HeaderChar"/>
    <w:unhideWhenUsed/>
    <w:rsid w:val="00D81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FC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81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1FC7"/>
    <w:rPr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BE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1012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Weimer</dc:creator>
  <cp:lastModifiedBy>Connie Weimer</cp:lastModifiedBy>
  <cp:revision>40</cp:revision>
  <cp:lastPrinted>2025-02-11T16:23:00Z</cp:lastPrinted>
  <dcterms:created xsi:type="dcterms:W3CDTF">2025-02-07T17:39:00Z</dcterms:created>
  <dcterms:modified xsi:type="dcterms:W3CDTF">2025-02-11T16:24:00Z</dcterms:modified>
</cp:coreProperties>
</file>